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E28" w:rsidRPr="00472473" w:rsidRDefault="00C14821" w:rsidP="00DB10DF">
      <w:pPr>
        <w:pStyle w:val="AJSubheadline"/>
        <w:rPr>
          <w:rStyle w:val="Fett"/>
          <w:rFonts w:asciiTheme="minorHAnsi" w:hAnsiTheme="minorHAnsi"/>
          <w:bCs w:val="0"/>
        </w:rPr>
      </w:pPr>
      <w:proofErr w:type="spellStart"/>
      <w:r w:rsidRPr="00C14821">
        <w:rPr>
          <w:sz w:val="28"/>
        </w:rPr>
        <w:t>analytica</w:t>
      </w:r>
      <w:proofErr w:type="spellEnd"/>
      <w:r w:rsidRPr="00C14821">
        <w:rPr>
          <w:sz w:val="28"/>
        </w:rPr>
        <w:t xml:space="preserve"> 2020 – Analytik Jena zelebriert 30 Jahre Firmengeschichte</w:t>
      </w:r>
    </w:p>
    <w:sdt>
      <w:sdtPr>
        <w:rPr>
          <w:rFonts w:ascii="E+H Sans Demi" w:hAnsi="E+H Sans Demi"/>
          <w:bCs/>
        </w:rPr>
        <w:alias w:val="Body"/>
        <w:tag w:val="Body"/>
        <w:id w:val="346139421"/>
        <w:placeholder>
          <w:docPart w:val="6FAF42294C5846FA8ACA854A31BDBD4C"/>
        </w:placeholder>
      </w:sdtPr>
      <w:sdtEndPr>
        <w:rPr>
          <w:rFonts w:asciiTheme="minorHAnsi" w:hAnsiTheme="minorHAnsi"/>
          <w:bCs w:val="0"/>
        </w:rPr>
      </w:sdtEndPr>
      <w:sdtContent>
        <w:p w:rsidR="00C14821" w:rsidRPr="00956B07" w:rsidRDefault="00AF38F8" w:rsidP="00C14821">
          <w:pPr>
            <w:rPr>
              <w:rFonts w:ascii="E+H Sans Light" w:hAnsi="E+H Sans Light"/>
            </w:rPr>
          </w:pPr>
          <w:r w:rsidRPr="00956B07">
            <w:rPr>
              <w:rFonts w:ascii="E+H Sans Light" w:hAnsi="E+H Sans Light"/>
              <w:bCs/>
            </w:rPr>
            <w:t>Jena, den 2</w:t>
          </w:r>
          <w:r w:rsidR="00AE3325">
            <w:rPr>
              <w:rFonts w:ascii="E+H Sans Light" w:hAnsi="E+H Sans Light"/>
              <w:bCs/>
            </w:rPr>
            <w:t>7</w:t>
          </w:r>
          <w:r w:rsidRPr="00956B07">
            <w:rPr>
              <w:rFonts w:ascii="E+H Sans Light" w:hAnsi="E+H Sans Light"/>
              <w:bCs/>
            </w:rPr>
            <w:t>. Januar 2020</w:t>
          </w:r>
          <w:r w:rsidRPr="00956B07">
            <w:rPr>
              <w:rFonts w:ascii="E+H Sans Demi" w:hAnsi="E+H Sans Demi"/>
              <w:bCs/>
            </w:rPr>
            <w:t xml:space="preserve"> - </w:t>
          </w:r>
          <w:r w:rsidR="00C14821" w:rsidRPr="00956B07">
            <w:rPr>
              <w:rFonts w:ascii="E+H Sans Light" w:hAnsi="E+H Sans Light"/>
            </w:rPr>
            <w:t xml:space="preserve">30 Jahre Analytik Jena, 30 Jahre Innovation für Forschung und Industrie – auf der </w:t>
          </w:r>
          <w:proofErr w:type="spellStart"/>
          <w:r w:rsidR="00C14821" w:rsidRPr="00956B07">
            <w:rPr>
              <w:rFonts w:ascii="E+H Sans Light" w:hAnsi="E+H Sans Light"/>
            </w:rPr>
            <w:t>analytica</w:t>
          </w:r>
          <w:proofErr w:type="spellEnd"/>
          <w:r w:rsidR="00C14821" w:rsidRPr="00956B07">
            <w:rPr>
              <w:rFonts w:ascii="E+H Sans Light" w:hAnsi="E+H Sans Light"/>
            </w:rPr>
            <w:t xml:space="preserve"> 2020 rückt das Unternehmen diejenigen in den Mittelpunkt, ohne die es heute nicht da wäre, wo es ist: seine Kunden und Partner. Zahlreiche Vorträge von Anwendern aus Wissenschaft und Industrie illustrieren nicht nur ein Stück Unternehmensgeschichte, sondern präsentieren Besuchern vor allem spannende Applikationen und Forschungsarbeiten. Analytik Jena-Mitarbeiter ergänzen das Programm mit exklusiven Einblicken in die Technologien des Unternehmens. Alle Vorträge und Präsentation</w:t>
          </w:r>
          <w:r w:rsidR="00A8017E" w:rsidRPr="00956B07">
            <w:rPr>
              <w:rFonts w:ascii="E+H Sans Light" w:hAnsi="E+H Sans Light"/>
            </w:rPr>
            <w:t>en</w:t>
          </w:r>
          <w:r w:rsidR="00C14821" w:rsidRPr="00956B07">
            <w:rPr>
              <w:rFonts w:ascii="E+H Sans Light" w:hAnsi="E+H Sans Light"/>
            </w:rPr>
            <w:t xml:space="preserve"> finden </w:t>
          </w:r>
          <w:proofErr w:type="gramStart"/>
          <w:r w:rsidR="00C14821" w:rsidRPr="00956B07">
            <w:rPr>
              <w:rFonts w:ascii="E+H Sans Light" w:hAnsi="E+H Sans Light"/>
            </w:rPr>
            <w:t>in der Speakers</w:t>
          </w:r>
          <w:proofErr w:type="gramEnd"/>
          <w:r w:rsidR="00FC655E">
            <w:rPr>
              <w:rFonts w:ascii="E+H Sans Light" w:hAnsi="E+H Sans Light"/>
            </w:rPr>
            <w:t>‘</w:t>
          </w:r>
          <w:r w:rsidR="00C14821" w:rsidRPr="00956B07">
            <w:rPr>
              <w:rFonts w:ascii="E+H Sans Light" w:hAnsi="E+H Sans Light"/>
            </w:rPr>
            <w:t xml:space="preserve"> Corner direkt am Analytik Jena-Stand 310 in Halle A1 statt.  </w:t>
          </w:r>
        </w:p>
        <w:p w:rsidR="00C14821" w:rsidRPr="00956B07" w:rsidRDefault="00C14821" w:rsidP="00C14821">
          <w:pPr>
            <w:rPr>
              <w:rFonts w:ascii="E+H Sans Light" w:hAnsi="E+H Sans Light"/>
            </w:rPr>
          </w:pPr>
          <w:r w:rsidRPr="00956B07">
            <w:rPr>
              <w:rFonts w:ascii="E+H Sans Light" w:hAnsi="E+H Sans Light"/>
            </w:rPr>
            <w:t xml:space="preserve">Neben der Vergangenheit, steht auch die Zukunft im Zentrum des Messauftritts der Analytik Jena. Besucher können sich auf die Vorstellung neuer Messsysteme für die Elementanalytik sowie die Elementaranalyse freuen. Die neuen Produkte sind ein erster Ausblick darauf, was Kunden in Zukunft von der Analytik Jena erwarten können. Die Systeme </w:t>
          </w:r>
          <w:r w:rsidR="00956B07" w:rsidRPr="00956B07">
            <w:rPr>
              <w:rFonts w:ascii="E+H Sans Light" w:hAnsi="E+H Sans Light"/>
            </w:rPr>
            <w:t xml:space="preserve">bieten </w:t>
          </w:r>
          <w:r w:rsidRPr="00956B07">
            <w:rPr>
              <w:rFonts w:ascii="E+H Sans Light" w:hAnsi="E+H Sans Light"/>
            </w:rPr>
            <w:t>einen neuen Design-Ansatz, der Kunden künftig mehr Freiheiten der Individualisierung einräumt und zugleich Einfachheit in Bedienung und operativen Komfort großschreibt</w:t>
          </w:r>
          <w:r w:rsidR="00A8017E" w:rsidRPr="00956B07">
            <w:rPr>
              <w:rFonts w:ascii="E+H Sans Light" w:hAnsi="E+H Sans Light"/>
            </w:rPr>
            <w:t xml:space="preserve"> </w:t>
          </w:r>
        </w:p>
        <w:p w:rsidR="00C14821" w:rsidRPr="00956B07" w:rsidRDefault="00C14821" w:rsidP="00C14821">
          <w:pPr>
            <w:rPr>
              <w:rFonts w:ascii="E+H Sans Light" w:hAnsi="E+H Sans Light"/>
            </w:rPr>
          </w:pPr>
          <w:r w:rsidRPr="00956B07">
            <w:rPr>
              <w:rFonts w:ascii="E+H Sans Light" w:hAnsi="E+H Sans Light"/>
            </w:rPr>
            <w:t xml:space="preserve">Ein begleitendes, separates Lunch &amp; </w:t>
          </w:r>
          <w:proofErr w:type="spellStart"/>
          <w:r w:rsidRPr="00956B07">
            <w:rPr>
              <w:rFonts w:ascii="E+H Sans Light" w:hAnsi="E+H Sans Light"/>
            </w:rPr>
            <w:t>Le</w:t>
          </w:r>
          <w:bookmarkStart w:id="0" w:name="_GoBack"/>
          <w:bookmarkEnd w:id="0"/>
          <w:r w:rsidRPr="00956B07">
            <w:rPr>
              <w:rFonts w:ascii="E+H Sans Light" w:hAnsi="E+H Sans Light"/>
            </w:rPr>
            <w:t>arn</w:t>
          </w:r>
          <w:proofErr w:type="spellEnd"/>
          <w:r w:rsidRPr="00956B07">
            <w:rPr>
              <w:rFonts w:ascii="E+H Sans Light" w:hAnsi="E+H Sans Light"/>
            </w:rPr>
            <w:t xml:space="preserve">-Seminar vertieft die Möglichkeiten der neuen Lösungen für Elementanalytik und Elementaranalyse. Interessierte Besucher können sich bereits jetzt dafür unter </w:t>
          </w:r>
          <w:hyperlink r:id="rId8" w:history="1">
            <w:r w:rsidRPr="00956B07">
              <w:rPr>
                <w:rStyle w:val="Hyperlink"/>
                <w:rFonts w:ascii="E+H Sans Light" w:hAnsi="E+H Sans Light"/>
              </w:rPr>
              <w:t>www.analytik-jena.de/analytica</w:t>
            </w:r>
          </w:hyperlink>
          <w:r w:rsidRPr="00956B07">
            <w:rPr>
              <w:rFonts w:ascii="E+H Sans Light" w:hAnsi="E+H Sans Light"/>
            </w:rPr>
            <w:t xml:space="preserve"> anmelden. </w:t>
          </w:r>
        </w:p>
        <w:p w:rsidR="00C14821" w:rsidRPr="00956B07" w:rsidRDefault="00C14821" w:rsidP="00C14821">
          <w:pPr>
            <w:rPr>
              <w:rFonts w:ascii="E+H Sans Light" w:hAnsi="E+H Sans Light"/>
            </w:rPr>
          </w:pPr>
        </w:p>
        <w:p w:rsidR="00C14821" w:rsidRPr="00956B07" w:rsidRDefault="00C14821" w:rsidP="00C14821">
          <w:pPr>
            <w:rPr>
              <w:rFonts w:ascii="E+H Sans Light" w:hAnsi="E+H Sans Light"/>
            </w:rPr>
          </w:pPr>
          <w:r w:rsidRPr="00956B07">
            <w:rPr>
              <w:rFonts w:ascii="E+H Sans Light" w:hAnsi="E+H Sans Light"/>
            </w:rPr>
            <w:t>Weitere Informationen zur Messepräsenz</w:t>
          </w:r>
          <w:r w:rsidR="00956B07">
            <w:rPr>
              <w:rFonts w:ascii="E+H Sans Light" w:hAnsi="E+H Sans Light"/>
            </w:rPr>
            <w:t xml:space="preserve"> </w:t>
          </w:r>
          <w:r w:rsidRPr="00956B07">
            <w:rPr>
              <w:rFonts w:ascii="E+H Sans Light" w:hAnsi="E+H Sans Light"/>
            </w:rPr>
            <w:t xml:space="preserve">von Analytik Jena finden Sie unter </w:t>
          </w:r>
          <w:hyperlink r:id="rId9" w:history="1">
            <w:r w:rsidRPr="00956B07">
              <w:rPr>
                <w:rStyle w:val="Hyperlink"/>
                <w:rFonts w:ascii="E+H Sans Light" w:hAnsi="E+H Sans Light"/>
              </w:rPr>
              <w:t>www.analytik-jena.de/analytica</w:t>
            </w:r>
          </w:hyperlink>
          <w:r w:rsidRPr="00956B07">
            <w:rPr>
              <w:rFonts w:ascii="E+H Sans Light" w:hAnsi="E+H Sans Light"/>
            </w:rPr>
            <w:t>.</w:t>
          </w:r>
        </w:p>
        <w:p w:rsidR="00472473" w:rsidRPr="00956B07" w:rsidRDefault="00472473" w:rsidP="00C14821">
          <w:pPr>
            <w:rPr>
              <w:rFonts w:ascii="E+H Sans Light" w:eastAsia="Calibri" w:hAnsi="E+H Sans Light" w:cs="Arial"/>
              <w:b/>
              <w:color w:val="000000"/>
            </w:rPr>
          </w:pPr>
        </w:p>
        <w:p w:rsidR="00472473" w:rsidRPr="00956B07" w:rsidRDefault="00472473" w:rsidP="00472473">
          <w:pPr>
            <w:pStyle w:val="AJTextStandard"/>
            <w:spacing w:line="240" w:lineRule="auto"/>
            <w:rPr>
              <w:rFonts w:ascii="E+H Sans Light" w:hAnsi="E+H Sans Light"/>
            </w:rPr>
          </w:pPr>
          <w:r w:rsidRPr="00956B07">
            <w:rPr>
              <w:rFonts w:ascii="E+H Sans Light" w:eastAsia="Calibri" w:hAnsi="E+H Sans Light" w:cs="Arial"/>
              <w:b/>
              <w:color w:val="000000"/>
            </w:rPr>
            <w:t>Kontakt Analytik Jena AG:</w:t>
          </w:r>
          <w:r w:rsidRPr="00956B07">
            <w:rPr>
              <w:rFonts w:ascii="E+H Sans Light" w:eastAsia="Calibri" w:hAnsi="E+H Sans Light" w:cs="Arial"/>
              <w:b/>
              <w:color w:val="000000"/>
            </w:rPr>
            <w:br/>
          </w:r>
          <w:r w:rsidR="00C14821" w:rsidRPr="00956B07">
            <w:rPr>
              <w:rFonts w:ascii="E+H Sans Light" w:eastAsia="Calibri" w:hAnsi="E+H Sans Light" w:cs="Arial"/>
              <w:color w:val="000000"/>
            </w:rPr>
            <w:t>Maik Dirumdam</w:t>
          </w:r>
          <w:r w:rsidRPr="00956B07">
            <w:rPr>
              <w:rFonts w:ascii="E+H Sans Light" w:eastAsia="Calibri" w:hAnsi="E+H Sans Light" w:cs="Arial"/>
              <w:color w:val="000000"/>
            </w:rPr>
            <w:t>, P</w:t>
          </w:r>
          <w:r w:rsidR="00C14821" w:rsidRPr="00956B07">
            <w:rPr>
              <w:rFonts w:ascii="E+H Sans Light" w:eastAsia="Calibri" w:hAnsi="E+H Sans Light" w:cs="Arial"/>
              <w:color w:val="000000"/>
            </w:rPr>
            <w:t>R + Media</w:t>
          </w:r>
          <w:r w:rsidRPr="00956B07">
            <w:rPr>
              <w:rFonts w:ascii="E+H Sans Light" w:eastAsia="Calibri" w:hAnsi="E+H Sans Light" w:cs="Arial"/>
              <w:color w:val="000000"/>
            </w:rPr>
            <w:t xml:space="preserve"> </w:t>
          </w:r>
          <w:r w:rsidRPr="00956B07">
            <w:rPr>
              <w:rFonts w:ascii="E+H Sans Light" w:eastAsia="Calibri" w:hAnsi="E+H Sans Light" w:cs="Arial"/>
              <w:color w:val="000000"/>
            </w:rPr>
            <w:br/>
            <w:t>Tel: +49 3641 77-</w:t>
          </w:r>
          <w:r w:rsidR="00C14821" w:rsidRPr="00956B07">
            <w:rPr>
              <w:rFonts w:ascii="E+H Sans Light" w:eastAsia="Calibri" w:hAnsi="E+H Sans Light" w:cs="Arial"/>
              <w:color w:val="000000"/>
            </w:rPr>
            <w:t>7357</w:t>
          </w:r>
          <w:r w:rsidRPr="00956B07">
            <w:rPr>
              <w:rFonts w:ascii="E+H Sans Light" w:eastAsia="Calibri" w:hAnsi="E+H Sans Light" w:cs="Arial"/>
              <w:color w:val="000000"/>
            </w:rPr>
            <w:br/>
          </w:r>
          <w:hyperlink r:id="rId10" w:history="1">
            <w:r w:rsidR="00404254" w:rsidRPr="00956B07">
              <w:rPr>
                <w:rStyle w:val="Hyperlink"/>
                <w:rFonts w:ascii="E+H Sans Light" w:eastAsia="Calibri" w:hAnsi="E+H Sans Light" w:cs="Arial"/>
              </w:rPr>
              <w:t>presse@analytik-jena.de</w:t>
            </w:r>
          </w:hyperlink>
          <w:r w:rsidRPr="00956B07">
            <w:rPr>
              <w:rFonts w:ascii="E+H Sans Light" w:eastAsia="Calibri" w:hAnsi="E+H Sans Light" w:cs="Arial"/>
            </w:rPr>
            <w:t xml:space="preserve"> </w:t>
          </w:r>
          <w:r w:rsidRPr="00956B07">
            <w:rPr>
              <w:rFonts w:ascii="E+H Sans Light" w:eastAsia="Calibri" w:hAnsi="E+H Sans Light" w:cs="Arial"/>
              <w:color w:val="000000"/>
            </w:rPr>
            <w:t xml:space="preserve">| </w:t>
          </w:r>
          <w:hyperlink r:id="rId11" w:history="1">
            <w:r w:rsidR="00A8017E" w:rsidRPr="00956B07">
              <w:rPr>
                <w:rStyle w:val="Hyperlink"/>
                <w:rFonts w:ascii="E+H Sans Light" w:eastAsia="Calibri" w:hAnsi="E+H Sans Light" w:cs="Arial"/>
              </w:rPr>
              <w:t>www.analytik-jena.de</w:t>
            </w:r>
          </w:hyperlink>
          <w:r w:rsidR="00A8017E" w:rsidRPr="00956B07">
            <w:rPr>
              <w:rStyle w:val="Hyperlink"/>
              <w:rFonts w:ascii="E+H Sans Light" w:eastAsia="Calibri" w:hAnsi="E+H Sans Light" w:cs="Arial"/>
            </w:rPr>
            <w:t xml:space="preserve"> </w:t>
          </w:r>
        </w:p>
        <w:p w:rsidR="00CA1BBA" w:rsidRPr="00C05ADF" w:rsidRDefault="003060FF" w:rsidP="00C05ADF">
          <w:pPr>
            <w:pStyle w:val="AJTextStandard"/>
          </w:pPr>
        </w:p>
      </w:sdtContent>
    </w:sdt>
    <w:sectPr w:rsidR="00CA1BBA" w:rsidRPr="00C05ADF" w:rsidSect="00B508CD">
      <w:headerReference w:type="even" r:id="rId12"/>
      <w:headerReference w:type="default" r:id="rId13"/>
      <w:footerReference w:type="even" r:id="rId14"/>
      <w:footerReference w:type="default" r:id="rId15"/>
      <w:headerReference w:type="first" r:id="rId16"/>
      <w:footerReference w:type="first" r:id="rId17"/>
      <w:pgSz w:w="11906" w:h="16838" w:code="9"/>
      <w:pgMar w:top="2835" w:right="851" w:bottom="2041" w:left="1134" w:header="7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473" w:rsidRDefault="00472473" w:rsidP="004C34B5">
      <w:pPr>
        <w:spacing w:after="0" w:line="240" w:lineRule="auto"/>
      </w:pPr>
      <w:r>
        <w:separator/>
      </w:r>
    </w:p>
  </w:endnote>
  <w:endnote w:type="continuationSeparator" w:id="0">
    <w:p w:rsidR="00472473" w:rsidRDefault="00472473" w:rsidP="004C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H Serif">
    <w:altName w:val="Times New Roman"/>
    <w:panose1 w:val="02020403050405020404"/>
    <w:charset w:val="00"/>
    <w:family w:val="roman"/>
    <w:pitch w:val="variable"/>
    <w:sig w:usb0="A00002AF" w:usb1="1000206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H Sans Light">
    <w:panose1 w:val="020B0304050202020204"/>
    <w:charset w:val="00"/>
    <w:family w:val="swiss"/>
    <w:pitch w:val="variable"/>
    <w:sig w:usb0="A00002AF" w:usb1="1000206B" w:usb2="00000000" w:usb3="00000000" w:csb0="0000019F" w:csb1="00000000"/>
  </w:font>
  <w:font w:name="E+H Sans Demi">
    <w:panose1 w:val="020B0604050202020204"/>
    <w:charset w:val="00"/>
    <w:family w:val="swiss"/>
    <w:pitch w:val="variable"/>
    <w:sig w:usb0="A00002AF" w:usb1="1000206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H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H Serif Asia_ME">
    <w:altName w:val="Arial Unicode MS"/>
    <w:panose1 w:val="00000000000000000000"/>
    <w:charset w:val="80"/>
    <w:family w:val="auto"/>
    <w:pitch w:val="variable"/>
    <w:sig w:usb0="F1002EFF" w:usb1="FBDFFFFF" w:usb2="0008001E"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821" w:rsidRDefault="00C148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67" w:type="dxa"/>
        <w:left w:w="0" w:type="dxa"/>
        <w:right w:w="0" w:type="dxa"/>
      </w:tblCellMar>
      <w:tblLook w:val="04A0" w:firstRow="1" w:lastRow="0" w:firstColumn="1" w:lastColumn="0" w:noHBand="0" w:noVBand="1"/>
    </w:tblPr>
    <w:tblGrid>
      <w:gridCol w:w="2580"/>
      <w:gridCol w:w="2582"/>
      <w:gridCol w:w="2581"/>
      <w:gridCol w:w="2178"/>
    </w:tblGrid>
    <w:tr w:rsidR="00B05153" w:rsidRPr="00DE57F2" w:rsidTr="00B05153">
      <w:trPr>
        <w:cantSplit/>
        <w:trHeight w:val="567"/>
      </w:trPr>
      <w:tc>
        <w:tcPr>
          <w:tcW w:w="2580" w:type="dxa"/>
        </w:tcPr>
        <w:p w:rsidR="00B05153" w:rsidRPr="00DE57F2" w:rsidRDefault="00B05153" w:rsidP="00533274">
          <w:pPr>
            <w:pStyle w:val="AJFooterTextBold"/>
            <w:tabs>
              <w:tab w:val="left" w:pos="454"/>
            </w:tabs>
            <w:rPr>
              <w:rFonts w:ascii="E+H Sans Light" w:hAnsi="E+H Sans Light"/>
              <w:b/>
            </w:rPr>
          </w:pPr>
          <w:r w:rsidRPr="00DE57F2">
            <w:t>Analytik Jena AG</w:t>
          </w:r>
          <w:r w:rsidRPr="00DE57F2">
            <w:br/>
          </w:r>
          <w:r w:rsidRPr="00DE57F2">
            <w:rPr>
              <w:rFonts w:ascii="E+H Sans Light" w:hAnsi="E+H Sans Light"/>
            </w:rPr>
            <w:t>Konrad-Zuse-Straße 1</w:t>
          </w:r>
        </w:p>
        <w:p w:rsidR="00B05153" w:rsidRPr="00DE57F2" w:rsidRDefault="00B05153" w:rsidP="007F6002">
          <w:pPr>
            <w:pStyle w:val="AJFooterText"/>
            <w:tabs>
              <w:tab w:val="left" w:pos="454"/>
            </w:tabs>
          </w:pPr>
          <w:r w:rsidRPr="00DE57F2">
            <w:rPr>
              <w:rFonts w:ascii="E+H Sans Light" w:hAnsi="E+H Sans Light"/>
            </w:rPr>
            <w:t>07745 Jena</w:t>
          </w:r>
          <w:r w:rsidR="007F6002">
            <w:rPr>
              <w:rFonts w:ascii="E+H Sans Light" w:hAnsi="E+H Sans Light"/>
            </w:rPr>
            <w:t xml:space="preserve"> </w:t>
          </w:r>
          <w:r w:rsidR="007F6002">
            <w:rPr>
              <w:rFonts w:ascii="E+H Sans Light" w:hAnsi="E+H Sans Light"/>
            </w:rPr>
            <w:sym w:font="Wingdings" w:char="F09E"/>
          </w:r>
          <w:r w:rsidR="007F6002">
            <w:rPr>
              <w:rFonts w:ascii="E+H Sans Light" w:hAnsi="E+H Sans Light"/>
            </w:rPr>
            <w:t xml:space="preserve"> </w:t>
          </w:r>
          <w:r w:rsidRPr="00DE57F2">
            <w:rPr>
              <w:rFonts w:ascii="E+H Sans Light" w:hAnsi="E+H Sans Light"/>
            </w:rPr>
            <w:t>Deutschland</w:t>
          </w:r>
        </w:p>
      </w:tc>
      <w:tc>
        <w:tcPr>
          <w:tcW w:w="2582" w:type="dxa"/>
        </w:tcPr>
        <w:p w:rsidR="00B05153" w:rsidRPr="00DE57F2" w:rsidRDefault="00B05153" w:rsidP="00533274">
          <w:pPr>
            <w:pStyle w:val="AJFooterText"/>
            <w:tabs>
              <w:tab w:val="left" w:pos="454"/>
              <w:tab w:val="left" w:pos="613"/>
            </w:tabs>
            <w:rPr>
              <w:rFonts w:ascii="E+H Sans Light" w:hAnsi="E+H Sans Light"/>
            </w:rPr>
          </w:pPr>
          <w:r>
            <w:rPr>
              <w:rFonts w:ascii="E+H Sans Light" w:hAnsi="E+H Sans Light"/>
            </w:rPr>
            <w:t>Telefon</w:t>
          </w:r>
          <w:r>
            <w:rPr>
              <w:rFonts w:ascii="E+H Sans Light" w:hAnsi="E+H Sans Light"/>
            </w:rPr>
            <w:tab/>
            <w:t xml:space="preserve">+49 3641 77 </w:t>
          </w:r>
          <w:r w:rsidRPr="00DE57F2">
            <w:rPr>
              <w:rFonts w:ascii="E+H Sans Light" w:hAnsi="E+H Sans Light"/>
            </w:rPr>
            <w:t>70</w:t>
          </w:r>
        </w:p>
        <w:p w:rsidR="00B05153" w:rsidRPr="00DE57F2" w:rsidRDefault="00B05153" w:rsidP="00533274">
          <w:pPr>
            <w:pStyle w:val="AJFooterText"/>
            <w:tabs>
              <w:tab w:val="left" w:pos="454"/>
              <w:tab w:val="left" w:pos="613"/>
            </w:tabs>
            <w:rPr>
              <w:rFonts w:ascii="E+H Sans Light" w:hAnsi="E+H Sans Light"/>
            </w:rPr>
          </w:pPr>
          <w:r w:rsidRPr="00DE57F2">
            <w:rPr>
              <w:rFonts w:ascii="E+H Sans Light" w:hAnsi="E+H Sans Light"/>
            </w:rPr>
            <w:t>Telefax</w:t>
          </w:r>
          <w:r>
            <w:rPr>
              <w:rFonts w:ascii="E+H Sans Light" w:hAnsi="E+H Sans Light"/>
            </w:rPr>
            <w:tab/>
            <w:t xml:space="preserve">+49 3641 77 </w:t>
          </w:r>
          <w:r w:rsidRPr="00DE57F2">
            <w:rPr>
              <w:rFonts w:ascii="E+H Sans Light" w:hAnsi="E+H Sans Light"/>
            </w:rPr>
            <w:t>9279</w:t>
          </w:r>
        </w:p>
        <w:p w:rsidR="00B05153" w:rsidRPr="00DE57F2" w:rsidRDefault="00B05153" w:rsidP="00533274">
          <w:pPr>
            <w:pStyle w:val="AJFooterText"/>
            <w:tabs>
              <w:tab w:val="left" w:pos="454"/>
              <w:tab w:val="left" w:pos="613"/>
            </w:tabs>
            <w:rPr>
              <w:rFonts w:ascii="E+H Sans Light" w:hAnsi="E+H Sans Light"/>
            </w:rPr>
          </w:pPr>
          <w:r w:rsidRPr="00DE57F2">
            <w:rPr>
              <w:rFonts w:ascii="E+H Sans Light" w:hAnsi="E+H Sans Light"/>
            </w:rPr>
            <w:t>info@analytik-jena.de</w:t>
          </w:r>
        </w:p>
        <w:p w:rsidR="00B05153" w:rsidRPr="00DE57F2" w:rsidRDefault="00B05153" w:rsidP="00533274">
          <w:pPr>
            <w:pStyle w:val="AJFooterText"/>
            <w:tabs>
              <w:tab w:val="left" w:pos="454"/>
              <w:tab w:val="left" w:pos="613"/>
            </w:tabs>
          </w:pPr>
          <w:r w:rsidRPr="00DE57F2">
            <w:rPr>
              <w:rFonts w:ascii="E+H Sans Light" w:hAnsi="E+H Sans Light"/>
            </w:rPr>
            <w:t>www.analytik-jena.de</w:t>
          </w:r>
        </w:p>
      </w:tc>
      <w:tc>
        <w:tcPr>
          <w:tcW w:w="2581" w:type="dxa"/>
        </w:tcPr>
        <w:p w:rsidR="00B05153" w:rsidRPr="00DE57F2" w:rsidRDefault="00B05153" w:rsidP="00533274">
          <w:pPr>
            <w:pStyle w:val="AJFooterText"/>
            <w:rPr>
              <w:rFonts w:ascii="E+H Sans Light" w:hAnsi="E+H Sans Light"/>
            </w:rPr>
          </w:pPr>
        </w:p>
      </w:tc>
      <w:tc>
        <w:tcPr>
          <w:tcW w:w="2178" w:type="dxa"/>
          <w:vAlign w:val="bottom"/>
        </w:tcPr>
        <w:p w:rsidR="00B05153" w:rsidRPr="00DE57F2" w:rsidRDefault="00B05153" w:rsidP="00533274">
          <w:pPr>
            <w:pStyle w:val="Fuzeile"/>
            <w:jc w:val="right"/>
            <w:rPr>
              <w:rFonts w:ascii="E+H Sans Light" w:hAnsi="E+H Sans Light"/>
            </w:rPr>
          </w:pPr>
          <w:r w:rsidRPr="00DE57F2">
            <w:rPr>
              <w:rFonts w:ascii="E+H Sans Light" w:hAnsi="E+H Sans Light"/>
            </w:rPr>
            <w:fldChar w:fldCharType="begin"/>
          </w:r>
          <w:r w:rsidRPr="00DE57F2">
            <w:rPr>
              <w:rFonts w:ascii="E+H Sans Light" w:hAnsi="E+H Sans Light"/>
            </w:rPr>
            <w:instrText xml:space="preserve"> PAGE   \* MERGEFORMAT </w:instrText>
          </w:r>
          <w:r w:rsidRPr="00DE57F2">
            <w:rPr>
              <w:rFonts w:ascii="E+H Sans Light" w:hAnsi="E+H Sans Light"/>
            </w:rPr>
            <w:fldChar w:fldCharType="separate"/>
          </w:r>
          <w:r w:rsidR="0001273C">
            <w:rPr>
              <w:rFonts w:ascii="E+H Sans Light" w:hAnsi="E+H Sans Light"/>
              <w:noProof/>
            </w:rPr>
            <w:t>1</w:t>
          </w:r>
          <w:r w:rsidRPr="00DE57F2">
            <w:rPr>
              <w:rFonts w:ascii="E+H Sans Light" w:hAnsi="E+H Sans Light"/>
            </w:rPr>
            <w:fldChar w:fldCharType="end"/>
          </w:r>
          <w:r w:rsidRPr="00DE57F2">
            <w:rPr>
              <w:rFonts w:ascii="E+H Sans Light" w:hAnsi="E+H Sans Light"/>
            </w:rPr>
            <w:t>/</w:t>
          </w:r>
          <w:r w:rsidRPr="00DE57F2">
            <w:rPr>
              <w:rFonts w:ascii="E+H Sans Light" w:hAnsi="E+H Sans Light"/>
            </w:rPr>
            <w:fldChar w:fldCharType="begin"/>
          </w:r>
          <w:r w:rsidRPr="00DE57F2">
            <w:rPr>
              <w:rFonts w:ascii="E+H Sans Light" w:hAnsi="E+H Sans Light"/>
            </w:rPr>
            <w:instrText xml:space="preserve"> NUMPAGES   \* MERGEFORMAT </w:instrText>
          </w:r>
          <w:r w:rsidRPr="00DE57F2">
            <w:rPr>
              <w:rFonts w:ascii="E+H Sans Light" w:hAnsi="E+H Sans Light"/>
            </w:rPr>
            <w:fldChar w:fldCharType="separate"/>
          </w:r>
          <w:r w:rsidR="0001273C">
            <w:rPr>
              <w:rFonts w:ascii="E+H Sans Light" w:hAnsi="E+H Sans Light"/>
              <w:noProof/>
            </w:rPr>
            <w:t>1</w:t>
          </w:r>
          <w:r w:rsidRPr="00DE57F2">
            <w:rPr>
              <w:rFonts w:ascii="E+H Sans Light" w:hAnsi="E+H Sans Light"/>
              <w:noProof/>
            </w:rPr>
            <w:fldChar w:fldCharType="end"/>
          </w:r>
        </w:p>
      </w:tc>
    </w:tr>
  </w:tbl>
  <w:p w:rsidR="00C50046" w:rsidRPr="00533615" w:rsidRDefault="00C50046" w:rsidP="006810D7">
    <w:pPr>
      <w:pStyle w:val="Fuzeile"/>
      <w:tabs>
        <w:tab w:val="clear" w:pos="4536"/>
        <w:tab w:val="clear" w:pos="9072"/>
        <w:tab w:val="right" w:pos="992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67" w:type="dxa"/>
        <w:left w:w="0" w:type="dxa"/>
        <w:right w:w="0" w:type="dxa"/>
      </w:tblCellMar>
      <w:tblLook w:val="04A0" w:firstRow="1" w:lastRow="0" w:firstColumn="1" w:lastColumn="0" w:noHBand="0" w:noVBand="1"/>
    </w:tblPr>
    <w:tblGrid>
      <w:gridCol w:w="2580"/>
      <w:gridCol w:w="2582"/>
      <w:gridCol w:w="2581"/>
      <w:gridCol w:w="2178"/>
    </w:tblGrid>
    <w:tr w:rsidR="00A659A4" w:rsidRPr="00DE57F2" w:rsidTr="00533274">
      <w:trPr>
        <w:cantSplit/>
        <w:trHeight w:val="567"/>
      </w:trPr>
      <w:tc>
        <w:tcPr>
          <w:tcW w:w="2552" w:type="dxa"/>
        </w:tcPr>
        <w:p w:rsidR="00A659A4" w:rsidRPr="00620AD8" w:rsidRDefault="00A659A4" w:rsidP="00620AD8">
          <w:pPr>
            <w:pStyle w:val="Fuzeile1"/>
          </w:pPr>
          <w:r w:rsidRPr="00620AD8">
            <w:rPr>
              <w:rStyle w:val="Fett"/>
            </w:rPr>
            <w:t>Analytik Jena AG</w:t>
          </w:r>
          <w:r w:rsidRPr="00620AD8">
            <w:br/>
            <w:t>Konrad-Zuse-Straße 1</w:t>
          </w:r>
        </w:p>
        <w:p w:rsidR="00A659A4" w:rsidRPr="00DE57F2" w:rsidRDefault="00A659A4" w:rsidP="00536C5B">
          <w:pPr>
            <w:pStyle w:val="Fuzeile1"/>
          </w:pPr>
          <w:r w:rsidRPr="00620AD8">
            <w:t>07745 Jena</w:t>
          </w:r>
          <w:r w:rsidR="00536C5B">
            <w:t xml:space="preserve"> </w:t>
          </w:r>
          <w:r w:rsidR="00536C5B">
            <w:sym w:font="Wingdings" w:char="F09E"/>
          </w:r>
          <w:r w:rsidR="00536C5B">
            <w:t xml:space="preserve"> </w:t>
          </w:r>
          <w:r w:rsidRPr="00620AD8">
            <w:t>Deutschland</w:t>
          </w:r>
        </w:p>
      </w:tc>
      <w:tc>
        <w:tcPr>
          <w:tcW w:w="2553" w:type="dxa"/>
        </w:tcPr>
        <w:p w:rsidR="00A659A4" w:rsidRPr="00DE57F2" w:rsidRDefault="00A659A4" w:rsidP="00620AD8">
          <w:pPr>
            <w:pStyle w:val="Fuzeile1"/>
          </w:pPr>
          <w:r>
            <w:t>Telefon</w:t>
          </w:r>
          <w:r>
            <w:tab/>
            <w:t xml:space="preserve">+49 3641 77 </w:t>
          </w:r>
          <w:r w:rsidRPr="00DE57F2">
            <w:t>70</w:t>
          </w:r>
        </w:p>
        <w:p w:rsidR="00A659A4" w:rsidRPr="00DE57F2" w:rsidRDefault="00A659A4" w:rsidP="00620AD8">
          <w:pPr>
            <w:pStyle w:val="Fuzeile1"/>
          </w:pPr>
          <w:r w:rsidRPr="00DE57F2">
            <w:t>Telefax</w:t>
          </w:r>
          <w:r>
            <w:tab/>
            <w:t xml:space="preserve">+49 3641 77 </w:t>
          </w:r>
          <w:r w:rsidRPr="00DE57F2">
            <w:t>9279</w:t>
          </w:r>
        </w:p>
        <w:p w:rsidR="00A659A4" w:rsidRPr="00DE57F2" w:rsidRDefault="00A659A4" w:rsidP="00620AD8">
          <w:pPr>
            <w:pStyle w:val="Fuzeile1"/>
          </w:pPr>
          <w:r w:rsidRPr="00DE57F2">
            <w:t>info@analytik-jena.de</w:t>
          </w:r>
        </w:p>
        <w:p w:rsidR="00A659A4" w:rsidRPr="00DE57F2" w:rsidRDefault="00A659A4" w:rsidP="00620AD8">
          <w:pPr>
            <w:pStyle w:val="Fuzeile1"/>
          </w:pPr>
          <w:r w:rsidRPr="00DE57F2">
            <w:t>www.analytik-jena.de</w:t>
          </w:r>
        </w:p>
      </w:tc>
      <w:tc>
        <w:tcPr>
          <w:tcW w:w="2552" w:type="dxa"/>
        </w:tcPr>
        <w:p w:rsidR="00A659A4" w:rsidRPr="00DE57F2" w:rsidRDefault="00A659A4" w:rsidP="00533274">
          <w:pPr>
            <w:pStyle w:val="AJFooterText"/>
            <w:rPr>
              <w:rFonts w:ascii="E+H Sans Light" w:hAnsi="E+H Sans Light"/>
            </w:rPr>
          </w:pPr>
        </w:p>
      </w:tc>
      <w:tc>
        <w:tcPr>
          <w:tcW w:w="2154" w:type="dxa"/>
          <w:vAlign w:val="bottom"/>
        </w:tcPr>
        <w:p w:rsidR="00A659A4" w:rsidRPr="00DE57F2" w:rsidRDefault="00A659A4" w:rsidP="00533274">
          <w:pPr>
            <w:pStyle w:val="Fuzeile"/>
            <w:jc w:val="right"/>
            <w:rPr>
              <w:rFonts w:ascii="E+H Sans Light" w:hAnsi="E+H Sans Light"/>
            </w:rPr>
          </w:pPr>
          <w:r w:rsidRPr="00DE57F2">
            <w:rPr>
              <w:rFonts w:ascii="E+H Sans Light" w:hAnsi="E+H Sans Light"/>
            </w:rPr>
            <w:fldChar w:fldCharType="begin"/>
          </w:r>
          <w:r w:rsidRPr="00DE57F2">
            <w:rPr>
              <w:rFonts w:ascii="E+H Sans Light" w:hAnsi="E+H Sans Light"/>
            </w:rPr>
            <w:instrText xml:space="preserve"> PAGE   \* MERGEFORMAT </w:instrText>
          </w:r>
          <w:r w:rsidRPr="00DE57F2">
            <w:rPr>
              <w:rFonts w:ascii="E+H Sans Light" w:hAnsi="E+H Sans Light"/>
            </w:rPr>
            <w:fldChar w:fldCharType="separate"/>
          </w:r>
          <w:r w:rsidR="00B508CD">
            <w:rPr>
              <w:rFonts w:ascii="E+H Sans Light" w:hAnsi="E+H Sans Light"/>
              <w:noProof/>
            </w:rPr>
            <w:t>1</w:t>
          </w:r>
          <w:r w:rsidRPr="00DE57F2">
            <w:rPr>
              <w:rFonts w:ascii="E+H Sans Light" w:hAnsi="E+H Sans Light"/>
            </w:rPr>
            <w:fldChar w:fldCharType="end"/>
          </w:r>
          <w:r w:rsidRPr="00DE57F2">
            <w:rPr>
              <w:rFonts w:ascii="E+H Sans Light" w:hAnsi="E+H Sans Light"/>
            </w:rPr>
            <w:t>/</w:t>
          </w:r>
          <w:r w:rsidRPr="00DE57F2">
            <w:rPr>
              <w:rFonts w:ascii="E+H Sans Light" w:hAnsi="E+H Sans Light"/>
            </w:rPr>
            <w:fldChar w:fldCharType="begin"/>
          </w:r>
          <w:r w:rsidRPr="00DE57F2">
            <w:rPr>
              <w:rFonts w:ascii="E+H Sans Light" w:hAnsi="E+H Sans Light"/>
            </w:rPr>
            <w:instrText xml:space="preserve"> NUMPAGES   \* MERGEFORMAT </w:instrText>
          </w:r>
          <w:r w:rsidRPr="00DE57F2">
            <w:rPr>
              <w:rFonts w:ascii="E+H Sans Light" w:hAnsi="E+H Sans Light"/>
            </w:rPr>
            <w:fldChar w:fldCharType="separate"/>
          </w:r>
          <w:r w:rsidR="00472473">
            <w:rPr>
              <w:rFonts w:ascii="E+H Sans Light" w:hAnsi="E+H Sans Light"/>
              <w:noProof/>
            </w:rPr>
            <w:t>1</w:t>
          </w:r>
          <w:r w:rsidRPr="00DE57F2">
            <w:rPr>
              <w:rFonts w:ascii="E+H Sans Light" w:hAnsi="E+H Sans Light"/>
              <w:noProof/>
            </w:rPr>
            <w:fldChar w:fldCharType="end"/>
          </w:r>
        </w:p>
      </w:tc>
    </w:tr>
  </w:tbl>
  <w:p w:rsidR="009C0C05" w:rsidRPr="00A659A4" w:rsidRDefault="009C0C05" w:rsidP="00A659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473" w:rsidRDefault="00472473" w:rsidP="004C34B5">
      <w:pPr>
        <w:spacing w:after="0" w:line="240" w:lineRule="auto"/>
      </w:pPr>
      <w:r>
        <w:separator/>
      </w:r>
    </w:p>
  </w:footnote>
  <w:footnote w:type="continuationSeparator" w:id="0">
    <w:p w:rsidR="00472473" w:rsidRDefault="00472473" w:rsidP="004C3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821" w:rsidRDefault="00C148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50"/>
      <w:gridCol w:w="3771"/>
    </w:tblGrid>
    <w:tr w:rsidR="00B508CD" w:rsidRPr="00305045" w:rsidTr="002B32EE">
      <w:trPr>
        <w:cantSplit/>
        <w:trHeight w:hRule="exact" w:val="1702"/>
      </w:trPr>
      <w:tc>
        <w:tcPr>
          <w:tcW w:w="0" w:type="auto"/>
        </w:tcPr>
        <w:p w:rsidR="00B508CD" w:rsidRPr="00B00AE5" w:rsidRDefault="00B508CD" w:rsidP="00B508CD">
          <w:pPr>
            <w:pStyle w:val="AJDokumentenkennzeichnung"/>
          </w:pPr>
        </w:p>
        <w:sdt>
          <w:sdtPr>
            <w:alias w:val="Document Title"/>
            <w:tag w:val="Document Title"/>
            <w:id w:val="1301580372"/>
            <w:dropDownList>
              <w:listItem w:value="Wählen Sie einen Dokumententitel aus."/>
              <w:listItem w:displayText="Pressemitteilung" w:value="Pressemitteilung"/>
              <w:listItem w:displayText="Produktinformation" w:value="Produktinformation"/>
            </w:dropDownList>
          </w:sdtPr>
          <w:sdtEndPr/>
          <w:sdtContent>
            <w:p w:rsidR="00B508CD" w:rsidRPr="00F6163A" w:rsidRDefault="00472473" w:rsidP="00B508CD">
              <w:pPr>
                <w:pStyle w:val="AJDokumentenkennzeichnung"/>
                <w:rPr>
                  <w:lang w:val="de-DE"/>
                </w:rPr>
              </w:pPr>
              <w:r>
                <w:t>Pressemitteilung</w:t>
              </w:r>
            </w:p>
          </w:sdtContent>
        </w:sdt>
      </w:tc>
      <w:sdt>
        <w:sdtPr>
          <w:rPr>
            <w:rFonts w:ascii="E+H Sans Light" w:eastAsia="E+H Serif" w:hAnsi="E+H Sans Light" w:cs="E+H Serif Asia_ME"/>
          </w:rPr>
          <w:alias w:val="Logo"/>
          <w:tag w:val="Logo"/>
          <w:id w:val="636067672"/>
        </w:sdtPr>
        <w:sdtEndPr/>
        <w:sdtContent>
          <w:tc>
            <w:tcPr>
              <w:tcW w:w="3771" w:type="dxa"/>
            </w:tcPr>
            <w:p w:rsidR="00B508CD" w:rsidRPr="00284D9C" w:rsidRDefault="00B508CD" w:rsidP="00B508CD">
              <w:pPr>
                <w:tabs>
                  <w:tab w:val="center" w:pos="4536"/>
                  <w:tab w:val="right" w:pos="9072"/>
                </w:tabs>
                <w:jc w:val="right"/>
                <w:rPr>
                  <w:rFonts w:ascii="E+H Sans Light" w:eastAsia="E+H Serif" w:hAnsi="E+H Sans Light" w:cs="E+H Serif Asia_ME"/>
                </w:rPr>
              </w:pPr>
              <w:r>
                <w:rPr>
                  <w:noProof/>
                  <w:lang w:eastAsia="de-DE"/>
                </w:rPr>
                <w:drawing>
                  <wp:anchor distT="0" distB="0" distL="114300" distR="114300" simplePos="0" relativeHeight="251662848" behindDoc="0" locked="1" layoutInCell="1" allowOverlap="1" wp14:anchorId="5B01D8EC" wp14:editId="70EBC9A5">
                    <wp:simplePos x="0" y="0"/>
                    <wp:positionH relativeFrom="page">
                      <wp:posOffset>760095</wp:posOffset>
                    </wp:positionH>
                    <wp:positionV relativeFrom="page">
                      <wp:posOffset>148590</wp:posOffset>
                    </wp:positionV>
                    <wp:extent cx="1617345" cy="402590"/>
                    <wp:effectExtent l="0" t="0" r="190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7345" cy="402590"/>
                            </a:xfrm>
                            <a:prstGeom prst="rect">
                              <a:avLst/>
                            </a:prstGeom>
                          </pic:spPr>
                        </pic:pic>
                      </a:graphicData>
                    </a:graphic>
                    <wp14:sizeRelH relativeFrom="margin">
                      <wp14:pctWidth>0</wp14:pctWidth>
                    </wp14:sizeRelH>
                    <wp14:sizeRelV relativeFrom="margin">
                      <wp14:pctHeight>0</wp14:pctHeight>
                    </wp14:sizeRelV>
                  </wp:anchor>
                </w:drawing>
              </w:r>
            </w:p>
          </w:tc>
        </w:sdtContent>
      </w:sdt>
    </w:tr>
  </w:tbl>
  <w:p w:rsidR="00B73C3B" w:rsidRPr="00284D9C" w:rsidRDefault="00B73C3B" w:rsidP="00B73C3B">
    <w:pPr>
      <w:pStyle w:val="Kopfzeile"/>
      <w:rPr>
        <w:rFonts w:ascii="E+H Sans Light" w:hAnsi="E+H Sans Light"/>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50"/>
      <w:gridCol w:w="3771"/>
    </w:tblGrid>
    <w:tr w:rsidR="00533615" w:rsidRPr="00305045" w:rsidTr="00EA288E">
      <w:trPr>
        <w:cantSplit/>
        <w:trHeight w:hRule="exact" w:val="1702"/>
      </w:trPr>
      <w:tc>
        <w:tcPr>
          <w:tcW w:w="0" w:type="auto"/>
        </w:tcPr>
        <w:p w:rsidR="00533615" w:rsidRPr="00B00AE5" w:rsidRDefault="00533615" w:rsidP="00B00AE5">
          <w:pPr>
            <w:pStyle w:val="AJDokumentenkennzeichnung"/>
          </w:pPr>
        </w:p>
        <w:sdt>
          <w:sdtPr>
            <w:alias w:val="Document Title"/>
            <w:tag w:val="Document Title"/>
            <w:id w:val="-1107340917"/>
            <w:showingPlcHdr/>
            <w:dropDownList>
              <w:listItem w:value="Wählen Sie einen Dokumententitel aus."/>
              <w:listItem w:displayText="Pressemitteilung" w:value="Pressemitteilung"/>
              <w:listItem w:displayText="Produktinformation" w:value="Produktinformation"/>
            </w:dropDownList>
          </w:sdtPr>
          <w:sdtEndPr/>
          <w:sdtContent>
            <w:p w:rsidR="00693E28" w:rsidRPr="00F6163A" w:rsidRDefault="00536C5B" w:rsidP="00536C5B">
              <w:pPr>
                <w:pStyle w:val="AJDokumentenkennzeichnung"/>
                <w:rPr>
                  <w:lang w:val="de-DE"/>
                </w:rPr>
              </w:pPr>
              <w:r>
                <w:rPr>
                  <w:rStyle w:val="Platzhaltertext"/>
                </w:rPr>
                <w:t>Wählen Sie den Dokumententitel</w:t>
              </w:r>
              <w:r w:rsidRPr="00352BEB">
                <w:rPr>
                  <w:rStyle w:val="Platzhaltertext"/>
                </w:rPr>
                <w:t>.</w:t>
              </w:r>
            </w:p>
          </w:sdtContent>
        </w:sdt>
      </w:tc>
      <w:sdt>
        <w:sdtPr>
          <w:rPr>
            <w:rFonts w:ascii="E+H Sans Light" w:eastAsia="E+H Serif" w:hAnsi="E+H Sans Light" w:cs="E+H Serif Asia_ME"/>
          </w:rPr>
          <w:alias w:val="Logo"/>
          <w:tag w:val="Logo"/>
          <w:id w:val="1709988939"/>
        </w:sdtPr>
        <w:sdtEndPr/>
        <w:sdtContent>
          <w:tc>
            <w:tcPr>
              <w:tcW w:w="3771" w:type="dxa"/>
            </w:tcPr>
            <w:p w:rsidR="00533615" w:rsidRPr="00284D9C" w:rsidRDefault="005C1B8C" w:rsidP="005C1B8C">
              <w:pPr>
                <w:tabs>
                  <w:tab w:val="center" w:pos="4536"/>
                  <w:tab w:val="right" w:pos="9072"/>
                </w:tabs>
                <w:jc w:val="right"/>
                <w:rPr>
                  <w:rFonts w:ascii="E+H Sans Light" w:eastAsia="E+H Serif" w:hAnsi="E+H Sans Light" w:cs="E+H Serif Asia_ME"/>
                </w:rPr>
              </w:pPr>
              <w:r>
                <w:rPr>
                  <w:noProof/>
                  <w:lang w:eastAsia="de-DE"/>
                </w:rPr>
                <w:drawing>
                  <wp:anchor distT="0" distB="0" distL="114300" distR="114300" simplePos="0" relativeHeight="251658752" behindDoc="0" locked="1" layoutInCell="1" allowOverlap="1" wp14:anchorId="5B56AABB" wp14:editId="26E0A4C6">
                    <wp:simplePos x="0" y="0"/>
                    <wp:positionH relativeFrom="page">
                      <wp:posOffset>760095</wp:posOffset>
                    </wp:positionH>
                    <wp:positionV relativeFrom="page">
                      <wp:posOffset>148590</wp:posOffset>
                    </wp:positionV>
                    <wp:extent cx="1617345" cy="402590"/>
                    <wp:effectExtent l="0" t="0" r="1905"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7345" cy="402590"/>
                            </a:xfrm>
                            <a:prstGeom prst="rect">
                              <a:avLst/>
                            </a:prstGeom>
                          </pic:spPr>
                        </pic:pic>
                      </a:graphicData>
                    </a:graphic>
                    <wp14:sizeRelH relativeFrom="margin">
                      <wp14:pctWidth>0</wp14:pctWidth>
                    </wp14:sizeRelH>
                    <wp14:sizeRelV relativeFrom="margin">
                      <wp14:pctHeight>0</wp14:pctHeight>
                    </wp14:sizeRelV>
                  </wp:anchor>
                </w:drawing>
              </w:r>
            </w:p>
          </w:tc>
        </w:sdtContent>
      </w:sdt>
    </w:tr>
  </w:tbl>
  <w:p w:rsidR="00C50046" w:rsidRPr="00284D9C" w:rsidRDefault="00C50046">
    <w:pPr>
      <w:pStyle w:val="Kopfzeile"/>
      <w:rPr>
        <w:rFonts w:ascii="E+H Sans Light" w:hAnsi="E+H Sans Light"/>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AC223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8425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3CA1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C8C3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D02710"/>
    <w:lvl w:ilvl="0">
      <w:start w:val="1"/>
      <w:numFmt w:val="bullet"/>
      <w:pStyle w:val="Aufzhlungszeichen5"/>
      <w:lvlText w:val="•"/>
      <w:lvlJc w:val="left"/>
      <w:pPr>
        <w:ind w:left="1492" w:hanging="360"/>
      </w:pPr>
      <w:rPr>
        <w:rFonts w:ascii="E+H Serif" w:hAnsi="E+H Serif" w:hint="default"/>
      </w:rPr>
    </w:lvl>
  </w:abstractNum>
  <w:abstractNum w:abstractNumId="5" w15:restartNumberingAfterBreak="0">
    <w:nsid w:val="FFFFFF81"/>
    <w:multiLevelType w:val="singleLevel"/>
    <w:tmpl w:val="43D6C034"/>
    <w:lvl w:ilvl="0">
      <w:start w:val="1"/>
      <w:numFmt w:val="bullet"/>
      <w:pStyle w:val="Aufzhlungszeichen4"/>
      <w:lvlText w:val="•"/>
      <w:lvlJc w:val="left"/>
      <w:pPr>
        <w:tabs>
          <w:tab w:val="num" w:pos="1209"/>
        </w:tabs>
        <w:ind w:left="1209" w:hanging="360"/>
      </w:pPr>
      <w:rPr>
        <w:rFonts w:ascii="E+H Serif" w:hAnsi="E+H Serif" w:hint="default"/>
      </w:rPr>
    </w:lvl>
  </w:abstractNum>
  <w:abstractNum w:abstractNumId="6" w15:restartNumberingAfterBreak="0">
    <w:nsid w:val="FFFFFF82"/>
    <w:multiLevelType w:val="singleLevel"/>
    <w:tmpl w:val="B762BACC"/>
    <w:lvl w:ilvl="0">
      <w:start w:val="1"/>
      <w:numFmt w:val="bullet"/>
      <w:pStyle w:val="Aufzhlungszeichen3"/>
      <w:lvlText w:val="•"/>
      <w:lvlJc w:val="left"/>
      <w:pPr>
        <w:tabs>
          <w:tab w:val="num" w:pos="926"/>
        </w:tabs>
        <w:ind w:left="926" w:hanging="360"/>
      </w:pPr>
      <w:rPr>
        <w:rFonts w:ascii="E+H Serif" w:hAnsi="E+H Serif" w:hint="default"/>
      </w:rPr>
    </w:lvl>
  </w:abstractNum>
  <w:abstractNum w:abstractNumId="7" w15:restartNumberingAfterBreak="0">
    <w:nsid w:val="FFFFFF83"/>
    <w:multiLevelType w:val="singleLevel"/>
    <w:tmpl w:val="BB8C987A"/>
    <w:lvl w:ilvl="0">
      <w:start w:val="1"/>
      <w:numFmt w:val="bullet"/>
      <w:pStyle w:val="Aufzhlungszeichen2"/>
      <w:lvlText w:val="•"/>
      <w:lvlJc w:val="left"/>
      <w:pPr>
        <w:tabs>
          <w:tab w:val="num" w:pos="643"/>
        </w:tabs>
        <w:ind w:left="643" w:hanging="360"/>
      </w:pPr>
      <w:rPr>
        <w:rFonts w:ascii="E+H Serif" w:hAnsi="E+H Serif" w:hint="default"/>
      </w:rPr>
    </w:lvl>
  </w:abstractNum>
  <w:abstractNum w:abstractNumId="8" w15:restartNumberingAfterBreak="0">
    <w:nsid w:val="FFFFFF88"/>
    <w:multiLevelType w:val="singleLevel"/>
    <w:tmpl w:val="2C88C1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2EA4BA"/>
    <w:lvl w:ilvl="0">
      <w:start w:val="1"/>
      <w:numFmt w:val="bullet"/>
      <w:pStyle w:val="Aufzhlungszeichen"/>
      <w:lvlText w:val="•"/>
      <w:lvlJc w:val="left"/>
      <w:pPr>
        <w:tabs>
          <w:tab w:val="num" w:pos="360"/>
        </w:tabs>
        <w:ind w:left="360" w:hanging="360"/>
      </w:pPr>
      <w:rPr>
        <w:rFonts w:ascii="E+H Serif" w:hAnsi="E+H Serif" w:hint="default"/>
      </w:rPr>
    </w:lvl>
  </w:abstractNum>
  <w:abstractNum w:abstractNumId="10" w15:restartNumberingAfterBreak="0">
    <w:nsid w:val="1F92510A"/>
    <w:multiLevelType w:val="hybridMultilevel"/>
    <w:tmpl w:val="E3E425E0"/>
    <w:lvl w:ilvl="0" w:tplc="313A0966">
      <w:start w:val="1"/>
      <w:numFmt w:val="decimal"/>
      <w:lvlText w:val="%1.1"/>
      <w:lvlJc w:val="left"/>
      <w:pPr>
        <w:ind w:left="720" w:hanging="360"/>
      </w:pPr>
      <w:rPr>
        <w:rFonts w:ascii="E+H Serif" w:hAnsi="E+H Serif" w:hint="default"/>
        <w:b w:val="0"/>
        <w:i w:val="0"/>
        <w:spacing w:val="0"/>
        <w:position w:val="0"/>
        <w:sz w:val="22"/>
        <w14:numSpacing w14:val="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3E13948"/>
    <w:multiLevelType w:val="hybridMultilevel"/>
    <w:tmpl w:val="3EFE0076"/>
    <w:lvl w:ilvl="0" w:tplc="FCF26E8C">
      <w:start w:val="1"/>
      <w:numFmt w:val="bullet"/>
      <w:pStyle w:val="AJAufzaehlung"/>
      <w:lvlText w:val=""/>
      <w:lvlJc w:val="left"/>
      <w:pPr>
        <w:ind w:left="1996" w:hanging="360"/>
      </w:pPr>
      <w:rPr>
        <w:rFonts w:ascii="Wingdings" w:hAnsi="Wingdings" w:hint="default"/>
        <w:color w:val="FF0000"/>
        <w:u w:color="FF0000"/>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2" w15:restartNumberingAfterBreak="0">
    <w:nsid w:val="46EE6A6A"/>
    <w:multiLevelType w:val="multilevel"/>
    <w:tmpl w:val="71509DD6"/>
    <w:numStyleLink w:val="Style1"/>
  </w:abstractNum>
  <w:abstractNum w:abstractNumId="13" w15:restartNumberingAfterBreak="0">
    <w:nsid w:val="7A585132"/>
    <w:multiLevelType w:val="multilevel"/>
    <w:tmpl w:val="71509DD6"/>
    <w:styleLink w:val="Style1"/>
    <w:lvl w:ilvl="0">
      <w:start w:val="1"/>
      <w:numFmt w:val="bullet"/>
      <w:lvlText w:val="•"/>
      <w:lvlJc w:val="left"/>
      <w:pPr>
        <w:ind w:left="255" w:hanging="255"/>
      </w:pPr>
      <w:rPr>
        <w:rFonts w:ascii="E+H Serif" w:hAnsi="E+H Serif"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45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473"/>
    <w:rsid w:val="00012634"/>
    <w:rsid w:val="0001273C"/>
    <w:rsid w:val="00017135"/>
    <w:rsid w:val="00030AE8"/>
    <w:rsid w:val="000330CF"/>
    <w:rsid w:val="00093B97"/>
    <w:rsid w:val="000B3D60"/>
    <w:rsid w:val="000C2641"/>
    <w:rsid w:val="000D6162"/>
    <w:rsid w:val="00103CDA"/>
    <w:rsid w:val="001445E6"/>
    <w:rsid w:val="00150DBC"/>
    <w:rsid w:val="001520AE"/>
    <w:rsid w:val="00153856"/>
    <w:rsid w:val="00191D37"/>
    <w:rsid w:val="001945A2"/>
    <w:rsid w:val="0019717D"/>
    <w:rsid w:val="001E11F0"/>
    <w:rsid w:val="001E4C6F"/>
    <w:rsid w:val="00205C46"/>
    <w:rsid w:val="002505CD"/>
    <w:rsid w:val="002644A2"/>
    <w:rsid w:val="00277CD9"/>
    <w:rsid w:val="00284D9C"/>
    <w:rsid w:val="002F30B9"/>
    <w:rsid w:val="002F75EB"/>
    <w:rsid w:val="00305045"/>
    <w:rsid w:val="003060FF"/>
    <w:rsid w:val="003100DB"/>
    <w:rsid w:val="00345080"/>
    <w:rsid w:val="003C46F7"/>
    <w:rsid w:val="003F39FB"/>
    <w:rsid w:val="00404254"/>
    <w:rsid w:val="00437AF4"/>
    <w:rsid w:val="004456F4"/>
    <w:rsid w:val="00451843"/>
    <w:rsid w:val="00472473"/>
    <w:rsid w:val="004752FC"/>
    <w:rsid w:val="00480F66"/>
    <w:rsid w:val="004B6323"/>
    <w:rsid w:val="004C34B5"/>
    <w:rsid w:val="004F11BD"/>
    <w:rsid w:val="00533615"/>
    <w:rsid w:val="00536C5B"/>
    <w:rsid w:val="00543D8C"/>
    <w:rsid w:val="0057256F"/>
    <w:rsid w:val="00576A01"/>
    <w:rsid w:val="0059041A"/>
    <w:rsid w:val="005C1B8C"/>
    <w:rsid w:val="005D0427"/>
    <w:rsid w:val="005F11F0"/>
    <w:rsid w:val="006122DB"/>
    <w:rsid w:val="00620AD8"/>
    <w:rsid w:val="00643F00"/>
    <w:rsid w:val="00663A2A"/>
    <w:rsid w:val="00666696"/>
    <w:rsid w:val="006810D7"/>
    <w:rsid w:val="00693E28"/>
    <w:rsid w:val="006D6F19"/>
    <w:rsid w:val="00700689"/>
    <w:rsid w:val="0070189E"/>
    <w:rsid w:val="007327A6"/>
    <w:rsid w:val="0073525F"/>
    <w:rsid w:val="007C569F"/>
    <w:rsid w:val="007D285F"/>
    <w:rsid w:val="007F6002"/>
    <w:rsid w:val="007F6075"/>
    <w:rsid w:val="00811402"/>
    <w:rsid w:val="008258C2"/>
    <w:rsid w:val="00826C61"/>
    <w:rsid w:val="00870B29"/>
    <w:rsid w:val="0089468F"/>
    <w:rsid w:val="008C24CC"/>
    <w:rsid w:val="008C24FF"/>
    <w:rsid w:val="00902B40"/>
    <w:rsid w:val="009165E3"/>
    <w:rsid w:val="009257AB"/>
    <w:rsid w:val="00956B07"/>
    <w:rsid w:val="00961847"/>
    <w:rsid w:val="00965BC9"/>
    <w:rsid w:val="009C0C05"/>
    <w:rsid w:val="009C4595"/>
    <w:rsid w:val="009C5F99"/>
    <w:rsid w:val="009F69FA"/>
    <w:rsid w:val="00A23BA2"/>
    <w:rsid w:val="00A2536E"/>
    <w:rsid w:val="00A3086A"/>
    <w:rsid w:val="00A56617"/>
    <w:rsid w:val="00A659A4"/>
    <w:rsid w:val="00A77E3E"/>
    <w:rsid w:val="00A8017E"/>
    <w:rsid w:val="00A86256"/>
    <w:rsid w:val="00AE0FDA"/>
    <w:rsid w:val="00AE3325"/>
    <w:rsid w:val="00AE5FB4"/>
    <w:rsid w:val="00AF38F8"/>
    <w:rsid w:val="00B00AE5"/>
    <w:rsid w:val="00B05153"/>
    <w:rsid w:val="00B3440C"/>
    <w:rsid w:val="00B508CD"/>
    <w:rsid w:val="00B543BE"/>
    <w:rsid w:val="00B55F51"/>
    <w:rsid w:val="00B64086"/>
    <w:rsid w:val="00B73C3B"/>
    <w:rsid w:val="00BB2139"/>
    <w:rsid w:val="00C05ADF"/>
    <w:rsid w:val="00C14821"/>
    <w:rsid w:val="00C31DBE"/>
    <w:rsid w:val="00C50046"/>
    <w:rsid w:val="00C60959"/>
    <w:rsid w:val="00C634FE"/>
    <w:rsid w:val="00C802B0"/>
    <w:rsid w:val="00C8638E"/>
    <w:rsid w:val="00CA124F"/>
    <w:rsid w:val="00CA1BBA"/>
    <w:rsid w:val="00CE6265"/>
    <w:rsid w:val="00D24945"/>
    <w:rsid w:val="00D36113"/>
    <w:rsid w:val="00D510B7"/>
    <w:rsid w:val="00D52D10"/>
    <w:rsid w:val="00D94D1D"/>
    <w:rsid w:val="00DB0DDB"/>
    <w:rsid w:val="00DB10DF"/>
    <w:rsid w:val="00DD10F4"/>
    <w:rsid w:val="00DE1F9E"/>
    <w:rsid w:val="00E2133A"/>
    <w:rsid w:val="00E263D3"/>
    <w:rsid w:val="00E46E0C"/>
    <w:rsid w:val="00E83AC1"/>
    <w:rsid w:val="00EA288E"/>
    <w:rsid w:val="00EA2B2E"/>
    <w:rsid w:val="00ED4E77"/>
    <w:rsid w:val="00F6163A"/>
    <w:rsid w:val="00FC3AD9"/>
    <w:rsid w:val="00FC655E"/>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DD4249"/>
  <w15:docId w15:val="{8A0A68D2-F5E1-48C2-89DE-A6672F58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8"/>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9468F"/>
    <w:pPr>
      <w:spacing w:line="280" w:lineRule="exact"/>
    </w:pPr>
    <w:rPr>
      <w:lang w:val="de-DE"/>
    </w:rPr>
  </w:style>
  <w:style w:type="paragraph" w:styleId="berschrift1">
    <w:name w:val="heading 1"/>
    <w:basedOn w:val="Standard"/>
    <w:next w:val="Standard"/>
    <w:link w:val="berschrift1Zchn"/>
    <w:uiPriority w:val="9"/>
    <w:qFormat/>
    <w:rsid w:val="00E263D3"/>
    <w:pPr>
      <w:keepNext/>
      <w:keepLines/>
      <w:spacing w:before="480" w:after="0"/>
      <w:outlineLvl w:val="0"/>
    </w:pPr>
    <w:rPr>
      <w:rFonts w:asciiTheme="majorHAnsi" w:eastAsiaTheme="majorEastAsia" w:hAnsiTheme="majorHAnsi" w:cstheme="majorBidi"/>
      <w:b/>
      <w:bCs/>
      <w:color w:val="E3000F" w:themeColor="text2"/>
      <w:sz w:val="28"/>
      <w:szCs w:val="28"/>
    </w:rPr>
  </w:style>
  <w:style w:type="paragraph" w:styleId="berschrift2">
    <w:name w:val="heading 2"/>
    <w:basedOn w:val="Standard"/>
    <w:next w:val="Standard"/>
    <w:link w:val="berschrift2Zchn"/>
    <w:uiPriority w:val="9"/>
    <w:unhideWhenUsed/>
    <w:qFormat/>
    <w:rsid w:val="00E263D3"/>
    <w:pPr>
      <w:keepNext/>
      <w:keepLines/>
      <w:spacing w:before="200" w:after="0"/>
      <w:outlineLvl w:val="1"/>
    </w:pPr>
    <w:rPr>
      <w:rFonts w:asciiTheme="majorHAnsi" w:eastAsiaTheme="majorEastAsia" w:hAnsiTheme="majorHAnsi" w:cstheme="majorBidi"/>
      <w:b/>
      <w:bCs/>
      <w:color w:val="E3000F" w:themeColor="text2"/>
      <w:sz w:val="26"/>
      <w:szCs w:val="26"/>
    </w:rPr>
  </w:style>
  <w:style w:type="paragraph" w:styleId="berschrift3">
    <w:name w:val="heading 3"/>
    <w:basedOn w:val="Standard"/>
    <w:next w:val="Standard"/>
    <w:link w:val="berschrift3Zchn"/>
    <w:uiPriority w:val="9"/>
    <w:unhideWhenUsed/>
    <w:qFormat/>
    <w:rsid w:val="00E263D3"/>
    <w:pPr>
      <w:keepNext/>
      <w:keepLines/>
      <w:spacing w:before="200" w:after="0"/>
      <w:outlineLvl w:val="2"/>
    </w:pPr>
    <w:rPr>
      <w:rFonts w:asciiTheme="majorHAnsi" w:eastAsiaTheme="majorEastAsia" w:hAnsiTheme="majorHAnsi" w:cstheme="majorBidi"/>
      <w:b/>
      <w:bCs/>
      <w:color w:val="E3000F" w:themeColor="text2"/>
    </w:rPr>
  </w:style>
  <w:style w:type="paragraph" w:styleId="berschrift4">
    <w:name w:val="heading 4"/>
    <w:basedOn w:val="Standard"/>
    <w:next w:val="Standard"/>
    <w:link w:val="berschrift4Zchn"/>
    <w:uiPriority w:val="9"/>
    <w:semiHidden/>
    <w:unhideWhenUsed/>
    <w:qFormat/>
    <w:rsid w:val="00E263D3"/>
    <w:pPr>
      <w:keepNext/>
      <w:keepLines/>
      <w:spacing w:before="200" w:after="0"/>
      <w:outlineLvl w:val="3"/>
    </w:pPr>
    <w:rPr>
      <w:rFonts w:asciiTheme="majorHAnsi" w:eastAsiaTheme="majorEastAsia" w:hAnsiTheme="majorHAnsi" w:cstheme="majorBidi"/>
      <w:b/>
      <w:bCs/>
      <w:i/>
      <w:iCs/>
      <w:color w:val="E3000F" w:themeColor="text2"/>
    </w:rPr>
  </w:style>
  <w:style w:type="paragraph" w:styleId="berschrift5">
    <w:name w:val="heading 5"/>
    <w:basedOn w:val="Standard"/>
    <w:next w:val="Standard"/>
    <w:link w:val="berschrift5Zchn"/>
    <w:uiPriority w:val="9"/>
    <w:semiHidden/>
    <w:unhideWhenUsed/>
    <w:qFormat/>
    <w:rsid w:val="00E263D3"/>
    <w:pPr>
      <w:keepNext/>
      <w:keepLines/>
      <w:spacing w:before="200" w:after="0"/>
      <w:outlineLvl w:val="4"/>
    </w:pPr>
    <w:rPr>
      <w:rFonts w:asciiTheme="majorHAnsi" w:eastAsiaTheme="majorEastAsia" w:hAnsiTheme="majorHAnsi" w:cstheme="majorBidi"/>
      <w:color w:val="710007" w:themeColor="accent1" w:themeShade="7F"/>
    </w:rPr>
  </w:style>
  <w:style w:type="paragraph" w:styleId="berschrift6">
    <w:name w:val="heading 6"/>
    <w:basedOn w:val="Standard"/>
    <w:next w:val="Standard"/>
    <w:link w:val="berschrift6Zchn"/>
    <w:uiPriority w:val="9"/>
    <w:semiHidden/>
    <w:unhideWhenUsed/>
    <w:qFormat/>
    <w:rsid w:val="00E263D3"/>
    <w:pPr>
      <w:keepNext/>
      <w:keepLines/>
      <w:spacing w:before="200" w:after="0"/>
      <w:outlineLvl w:val="5"/>
    </w:pPr>
    <w:rPr>
      <w:rFonts w:asciiTheme="majorHAnsi" w:eastAsiaTheme="majorEastAsia" w:hAnsiTheme="majorHAnsi" w:cstheme="majorBidi"/>
      <w:i/>
      <w:iCs/>
      <w:color w:val="710007" w:themeColor="accent1" w:themeShade="7F"/>
    </w:rPr>
  </w:style>
  <w:style w:type="paragraph" w:styleId="berschrift7">
    <w:name w:val="heading 7"/>
    <w:basedOn w:val="Standard"/>
    <w:next w:val="Standard"/>
    <w:link w:val="berschrift7Zchn"/>
    <w:uiPriority w:val="9"/>
    <w:semiHidden/>
    <w:unhideWhenUsed/>
    <w:qFormat/>
    <w:rsid w:val="00E263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263D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263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34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34B5"/>
  </w:style>
  <w:style w:type="paragraph" w:styleId="Fuzeile">
    <w:name w:val="footer"/>
    <w:basedOn w:val="Standard"/>
    <w:link w:val="FuzeileZchn"/>
    <w:uiPriority w:val="99"/>
    <w:unhideWhenUsed/>
    <w:rsid w:val="006810D7"/>
    <w:pPr>
      <w:tabs>
        <w:tab w:val="center" w:pos="4536"/>
        <w:tab w:val="right" w:pos="9072"/>
      </w:tabs>
      <w:spacing w:after="0"/>
    </w:pPr>
  </w:style>
  <w:style w:type="character" w:customStyle="1" w:styleId="FuzeileZchn">
    <w:name w:val="Fußzeile Zchn"/>
    <w:basedOn w:val="Absatz-Standardschriftart"/>
    <w:link w:val="Fuzeile"/>
    <w:uiPriority w:val="99"/>
    <w:rsid w:val="006810D7"/>
    <w:rPr>
      <w:rFonts w:ascii="E+H Serif" w:hAnsi="E+H Serif"/>
    </w:rPr>
  </w:style>
  <w:style w:type="table" w:styleId="Tabellenraster">
    <w:name w:val="Table Grid"/>
    <w:basedOn w:val="NormaleTabelle"/>
    <w:uiPriority w:val="59"/>
    <w:rsid w:val="004C3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93B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3B97"/>
    <w:rPr>
      <w:rFonts w:ascii="Tahoma" w:hAnsi="Tahoma" w:cs="Tahoma"/>
      <w:sz w:val="16"/>
      <w:szCs w:val="16"/>
    </w:rPr>
  </w:style>
  <w:style w:type="character" w:styleId="Platzhaltertext">
    <w:name w:val="Placeholder Text"/>
    <w:basedOn w:val="Absatz-Standardschriftart"/>
    <w:uiPriority w:val="99"/>
    <w:semiHidden/>
    <w:rsid w:val="00093B97"/>
    <w:rPr>
      <w:color w:val="808080"/>
    </w:rPr>
  </w:style>
  <w:style w:type="paragraph" w:styleId="Textkrper">
    <w:name w:val="Body Text"/>
    <w:aliases w:val="AJ Pressetext"/>
    <w:basedOn w:val="Standard"/>
    <w:link w:val="TextkrperZchn"/>
    <w:uiPriority w:val="1"/>
    <w:rsid w:val="0089468F"/>
    <w:pPr>
      <w:spacing w:before="120" w:after="120" w:line="360" w:lineRule="auto"/>
    </w:pPr>
  </w:style>
  <w:style w:type="character" w:customStyle="1" w:styleId="TextkrperZchn">
    <w:name w:val="Textkörper Zchn"/>
    <w:aliases w:val="AJ Pressetext Zchn"/>
    <w:basedOn w:val="Absatz-Standardschriftart"/>
    <w:link w:val="Textkrper"/>
    <w:uiPriority w:val="1"/>
    <w:rsid w:val="0089468F"/>
  </w:style>
  <w:style w:type="paragraph" w:customStyle="1" w:styleId="AJHeaderred">
    <w:name w:val="AJ Header red"/>
    <w:basedOn w:val="Kopfzeile"/>
    <w:rsid w:val="00B64086"/>
    <w:rPr>
      <w:rFonts w:ascii="E+H Sans Demi" w:hAnsi="E+H Sans Demi"/>
      <w:color w:val="E3000F"/>
      <w:sz w:val="28"/>
    </w:rPr>
  </w:style>
  <w:style w:type="paragraph" w:customStyle="1" w:styleId="AJSubject">
    <w:name w:val="AJ Subject"/>
    <w:basedOn w:val="Textkrper"/>
    <w:rsid w:val="00F6163A"/>
    <w:rPr>
      <w:rFonts w:ascii="E+H Sans Demi" w:hAnsi="E+H Sans Demi"/>
    </w:rPr>
  </w:style>
  <w:style w:type="character" w:styleId="SchwacherVerweis">
    <w:name w:val="Subtle Reference"/>
    <w:basedOn w:val="Absatz-Standardschriftart"/>
    <w:uiPriority w:val="31"/>
    <w:qFormat/>
    <w:rsid w:val="007327A6"/>
    <w:rPr>
      <w:smallCaps/>
      <w:color w:val="E3000F" w:themeColor="accent2"/>
      <w:u w:val="single"/>
    </w:rPr>
  </w:style>
  <w:style w:type="paragraph" w:styleId="IntensivesZitat">
    <w:name w:val="Intense Quote"/>
    <w:basedOn w:val="Standard"/>
    <w:next w:val="Standard"/>
    <w:link w:val="IntensivesZitatZchn"/>
    <w:uiPriority w:val="30"/>
    <w:qFormat/>
    <w:rsid w:val="007327A6"/>
    <w:pPr>
      <w:pBdr>
        <w:bottom w:val="single" w:sz="4" w:space="4" w:color="E3000F" w:themeColor="accent1"/>
      </w:pBdr>
      <w:spacing w:before="200" w:after="280"/>
      <w:ind w:left="936" w:right="936"/>
    </w:pPr>
    <w:rPr>
      <w:b/>
      <w:bCs/>
      <w:i/>
      <w:iCs/>
      <w:color w:val="E3000F" w:themeColor="accent1"/>
    </w:rPr>
  </w:style>
  <w:style w:type="character" w:customStyle="1" w:styleId="IntensivesZitatZchn">
    <w:name w:val="Intensives Zitat Zchn"/>
    <w:basedOn w:val="Absatz-Standardschriftart"/>
    <w:link w:val="IntensivesZitat"/>
    <w:uiPriority w:val="30"/>
    <w:rsid w:val="007327A6"/>
    <w:rPr>
      <w:b/>
      <w:bCs/>
      <w:i/>
      <w:iCs/>
      <w:color w:val="E3000F" w:themeColor="accent1"/>
    </w:rPr>
  </w:style>
  <w:style w:type="character" w:styleId="IntensiveHervorhebung">
    <w:name w:val="Intense Emphasis"/>
    <w:basedOn w:val="Absatz-Standardschriftart"/>
    <w:uiPriority w:val="21"/>
    <w:qFormat/>
    <w:rsid w:val="00E263D3"/>
    <w:rPr>
      <w:b/>
      <w:bCs/>
      <w:i/>
      <w:iCs/>
      <w:color w:val="E3000F" w:themeColor="text2"/>
    </w:rPr>
  </w:style>
  <w:style w:type="character" w:styleId="SchwacheHervorhebung">
    <w:name w:val="Subtle Emphasis"/>
    <w:basedOn w:val="Absatz-Standardschriftart"/>
    <w:uiPriority w:val="19"/>
    <w:qFormat/>
    <w:rsid w:val="007327A6"/>
    <w:rPr>
      <w:i/>
      <w:iCs/>
      <w:color w:val="808080" w:themeColor="text1" w:themeTint="7F"/>
    </w:rPr>
  </w:style>
  <w:style w:type="paragraph" w:styleId="Untertitel">
    <w:name w:val="Subtitle"/>
    <w:basedOn w:val="Standard"/>
    <w:next w:val="Standard"/>
    <w:link w:val="UntertitelZchn"/>
    <w:uiPriority w:val="11"/>
    <w:qFormat/>
    <w:rsid w:val="00E263D3"/>
    <w:pPr>
      <w:numPr>
        <w:ilvl w:val="1"/>
      </w:numPr>
    </w:pPr>
    <w:rPr>
      <w:rFonts w:asciiTheme="majorHAnsi" w:eastAsiaTheme="majorEastAsia" w:hAnsiTheme="majorHAnsi" w:cstheme="majorBidi"/>
      <w:i/>
      <w:iCs/>
      <w:color w:val="E3000F" w:themeColor="text2"/>
      <w:spacing w:val="15"/>
      <w:sz w:val="24"/>
      <w:szCs w:val="24"/>
    </w:rPr>
  </w:style>
  <w:style w:type="character" w:customStyle="1" w:styleId="UntertitelZchn">
    <w:name w:val="Untertitel Zchn"/>
    <w:basedOn w:val="Absatz-Standardschriftart"/>
    <w:link w:val="Untertitel"/>
    <w:uiPriority w:val="11"/>
    <w:rsid w:val="00E263D3"/>
    <w:rPr>
      <w:rFonts w:asciiTheme="majorHAnsi" w:eastAsiaTheme="majorEastAsia" w:hAnsiTheme="majorHAnsi" w:cstheme="majorBidi"/>
      <w:i/>
      <w:iCs/>
      <w:color w:val="E3000F" w:themeColor="text2"/>
      <w:spacing w:val="15"/>
      <w:sz w:val="24"/>
      <w:szCs w:val="24"/>
    </w:rPr>
  </w:style>
  <w:style w:type="paragraph" w:styleId="Titel">
    <w:name w:val="Title"/>
    <w:basedOn w:val="Standard"/>
    <w:next w:val="Standard"/>
    <w:link w:val="TitelZchn"/>
    <w:uiPriority w:val="10"/>
    <w:qFormat/>
    <w:rsid w:val="00E263D3"/>
    <w:pPr>
      <w:spacing w:after="300" w:line="240" w:lineRule="auto"/>
      <w:contextualSpacing/>
    </w:pPr>
    <w:rPr>
      <w:rFonts w:asciiTheme="majorHAnsi" w:eastAsiaTheme="majorEastAsia" w:hAnsiTheme="majorHAnsi" w:cstheme="majorBidi"/>
      <w:color w:val="E3000F" w:themeColor="text2"/>
      <w:spacing w:val="5"/>
      <w:kern w:val="28"/>
      <w:sz w:val="52"/>
      <w:szCs w:val="52"/>
    </w:rPr>
  </w:style>
  <w:style w:type="character" w:customStyle="1" w:styleId="TitelZchn">
    <w:name w:val="Titel Zchn"/>
    <w:basedOn w:val="Absatz-Standardschriftart"/>
    <w:link w:val="Titel"/>
    <w:uiPriority w:val="10"/>
    <w:rsid w:val="00E263D3"/>
    <w:rPr>
      <w:rFonts w:asciiTheme="majorHAnsi" w:eastAsiaTheme="majorEastAsia" w:hAnsiTheme="majorHAnsi" w:cstheme="majorBidi"/>
      <w:color w:val="E3000F" w:themeColor="text2"/>
      <w:spacing w:val="5"/>
      <w:kern w:val="28"/>
      <w:sz w:val="52"/>
      <w:szCs w:val="52"/>
    </w:rPr>
  </w:style>
  <w:style w:type="character" w:customStyle="1" w:styleId="berschrift2Zchn">
    <w:name w:val="Überschrift 2 Zchn"/>
    <w:basedOn w:val="Absatz-Standardschriftart"/>
    <w:link w:val="berschrift2"/>
    <w:uiPriority w:val="9"/>
    <w:rsid w:val="00E263D3"/>
    <w:rPr>
      <w:rFonts w:asciiTheme="majorHAnsi" w:eastAsiaTheme="majorEastAsia" w:hAnsiTheme="majorHAnsi" w:cstheme="majorBidi"/>
      <w:b/>
      <w:bCs/>
      <w:color w:val="E3000F" w:themeColor="text2"/>
      <w:sz w:val="26"/>
      <w:szCs w:val="26"/>
    </w:rPr>
  </w:style>
  <w:style w:type="character" w:customStyle="1" w:styleId="berschrift1Zchn">
    <w:name w:val="Überschrift 1 Zchn"/>
    <w:basedOn w:val="Absatz-Standardschriftart"/>
    <w:link w:val="berschrift1"/>
    <w:uiPriority w:val="9"/>
    <w:rsid w:val="00E263D3"/>
    <w:rPr>
      <w:rFonts w:asciiTheme="majorHAnsi" w:eastAsiaTheme="majorEastAsia" w:hAnsiTheme="majorHAnsi" w:cstheme="majorBidi"/>
      <w:b/>
      <w:bCs/>
      <w:color w:val="E3000F" w:themeColor="text2"/>
      <w:sz w:val="28"/>
      <w:szCs w:val="28"/>
    </w:rPr>
  </w:style>
  <w:style w:type="character" w:styleId="IntensiverVerweis">
    <w:name w:val="Intense Reference"/>
    <w:basedOn w:val="Absatz-Standardschriftart"/>
    <w:uiPriority w:val="32"/>
    <w:qFormat/>
    <w:rsid w:val="007327A6"/>
    <w:rPr>
      <w:b/>
      <w:bCs/>
      <w:smallCaps/>
      <w:color w:val="E3000F" w:themeColor="accent2"/>
      <w:spacing w:val="5"/>
      <w:u w:val="single"/>
    </w:rPr>
  </w:style>
  <w:style w:type="paragraph" w:customStyle="1" w:styleId="AJContact">
    <w:name w:val="AJ Contact"/>
    <w:basedOn w:val="Textkrper"/>
    <w:rsid w:val="00C31DBE"/>
    <w:pPr>
      <w:tabs>
        <w:tab w:val="left" w:pos="868"/>
      </w:tabs>
      <w:spacing w:line="240" w:lineRule="exact"/>
    </w:pPr>
    <w:rPr>
      <w:sz w:val="19"/>
    </w:rPr>
  </w:style>
  <w:style w:type="paragraph" w:customStyle="1" w:styleId="ContactBold">
    <w:name w:val="Contact Bold"/>
    <w:basedOn w:val="AJContact"/>
    <w:next w:val="AJContact"/>
    <w:rsid w:val="00C31DBE"/>
    <w:rPr>
      <w:b/>
    </w:rPr>
  </w:style>
  <w:style w:type="paragraph" w:customStyle="1" w:styleId="SenderAddress">
    <w:name w:val="Sender Address"/>
    <w:basedOn w:val="Textkrper"/>
    <w:rsid w:val="00C31DBE"/>
    <w:pPr>
      <w:spacing w:line="170" w:lineRule="exact"/>
    </w:pPr>
    <w:rPr>
      <w:sz w:val="13"/>
    </w:rPr>
  </w:style>
  <w:style w:type="paragraph" w:customStyle="1" w:styleId="AJFooterText">
    <w:name w:val="AJ Footer Text"/>
    <w:basedOn w:val="Fuzeile"/>
    <w:link w:val="AJFooterTextZchn"/>
    <w:rsid w:val="00F6163A"/>
    <w:pPr>
      <w:spacing w:line="160" w:lineRule="exact"/>
    </w:pPr>
    <w:rPr>
      <w:sz w:val="12"/>
    </w:rPr>
  </w:style>
  <w:style w:type="paragraph" w:customStyle="1" w:styleId="AJFooterTextBold">
    <w:name w:val="AJ Footer Text Bold"/>
    <w:basedOn w:val="AJFooterText"/>
    <w:rsid w:val="00F6163A"/>
    <w:rPr>
      <w:rFonts w:ascii="E+H Sans Demi" w:hAnsi="E+H Sans Demi"/>
    </w:rPr>
  </w:style>
  <w:style w:type="paragraph" w:customStyle="1" w:styleId="AJHeaderblack">
    <w:name w:val="AJ Header black"/>
    <w:basedOn w:val="AJHeaderred"/>
    <w:rsid w:val="0089468F"/>
    <w:pPr>
      <w:spacing w:before="120" w:after="120" w:line="360" w:lineRule="auto"/>
    </w:pPr>
    <w:rPr>
      <w:color w:val="auto"/>
    </w:rPr>
  </w:style>
  <w:style w:type="character" w:customStyle="1" w:styleId="berschrift3Zchn">
    <w:name w:val="Überschrift 3 Zchn"/>
    <w:basedOn w:val="Absatz-Standardschriftart"/>
    <w:link w:val="berschrift3"/>
    <w:uiPriority w:val="9"/>
    <w:rsid w:val="005F11F0"/>
    <w:rPr>
      <w:rFonts w:asciiTheme="majorHAnsi" w:eastAsiaTheme="majorEastAsia" w:hAnsiTheme="majorHAnsi" w:cstheme="majorBidi"/>
      <w:b/>
      <w:bCs/>
      <w:color w:val="E3000F" w:themeColor="text2"/>
    </w:rPr>
  </w:style>
  <w:style w:type="numbering" w:customStyle="1" w:styleId="Style1">
    <w:name w:val="Style1"/>
    <w:basedOn w:val="KeineListe"/>
    <w:uiPriority w:val="99"/>
    <w:rsid w:val="007F6075"/>
    <w:pPr>
      <w:numPr>
        <w:numId w:val="2"/>
      </w:numPr>
    </w:pPr>
  </w:style>
  <w:style w:type="paragraph" w:styleId="Liste">
    <w:name w:val="List"/>
    <w:basedOn w:val="Standard"/>
    <w:uiPriority w:val="99"/>
    <w:semiHidden/>
    <w:unhideWhenUsed/>
    <w:rsid w:val="000C2641"/>
    <w:pPr>
      <w:ind w:left="283" w:hanging="283"/>
      <w:contextualSpacing/>
    </w:pPr>
  </w:style>
  <w:style w:type="table" w:customStyle="1" w:styleId="TableGrid1">
    <w:name w:val="Table Grid1"/>
    <w:basedOn w:val="NormaleTabelle"/>
    <w:next w:val="Tabellenraster"/>
    <w:uiPriority w:val="59"/>
    <w:rsid w:val="0053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eTabelle"/>
    <w:next w:val="Tabellenraster"/>
    <w:uiPriority w:val="59"/>
    <w:rsid w:val="0053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7C569F"/>
    <w:pPr>
      <w:numPr>
        <w:numId w:val="14"/>
      </w:numPr>
      <w:spacing w:after="0"/>
      <w:contextualSpacing/>
    </w:pPr>
    <w:rPr>
      <w:lang w:val="en-US"/>
    </w:rPr>
  </w:style>
  <w:style w:type="paragraph" w:styleId="Aufzhlungszeichen2">
    <w:name w:val="List Bullet 2"/>
    <w:basedOn w:val="Standard"/>
    <w:uiPriority w:val="99"/>
    <w:unhideWhenUsed/>
    <w:rsid w:val="007C569F"/>
    <w:pPr>
      <w:numPr>
        <w:numId w:val="15"/>
      </w:numPr>
      <w:spacing w:after="0"/>
      <w:contextualSpacing/>
    </w:pPr>
  </w:style>
  <w:style w:type="paragraph" w:styleId="Aufzhlungszeichen3">
    <w:name w:val="List Bullet 3"/>
    <w:basedOn w:val="Standard"/>
    <w:uiPriority w:val="99"/>
    <w:unhideWhenUsed/>
    <w:rsid w:val="007C569F"/>
    <w:pPr>
      <w:numPr>
        <w:numId w:val="16"/>
      </w:numPr>
      <w:spacing w:after="0"/>
      <w:contextualSpacing/>
    </w:pPr>
  </w:style>
  <w:style w:type="paragraph" w:styleId="Aufzhlungszeichen4">
    <w:name w:val="List Bullet 4"/>
    <w:basedOn w:val="Standard"/>
    <w:uiPriority w:val="99"/>
    <w:unhideWhenUsed/>
    <w:rsid w:val="007C569F"/>
    <w:pPr>
      <w:numPr>
        <w:numId w:val="17"/>
      </w:numPr>
      <w:spacing w:after="0"/>
      <w:contextualSpacing/>
    </w:pPr>
  </w:style>
  <w:style w:type="paragraph" w:styleId="Aufzhlungszeichen5">
    <w:name w:val="List Bullet 5"/>
    <w:basedOn w:val="Standard"/>
    <w:uiPriority w:val="99"/>
    <w:unhideWhenUsed/>
    <w:rsid w:val="007C569F"/>
    <w:pPr>
      <w:numPr>
        <w:numId w:val="18"/>
      </w:numPr>
      <w:tabs>
        <w:tab w:val="left" w:pos="1418"/>
      </w:tabs>
      <w:spacing w:after="0"/>
      <w:contextualSpacing/>
    </w:pPr>
  </w:style>
  <w:style w:type="character" w:customStyle="1" w:styleId="berschrift4Zchn">
    <w:name w:val="Überschrift 4 Zchn"/>
    <w:basedOn w:val="Absatz-Standardschriftart"/>
    <w:link w:val="berschrift4"/>
    <w:uiPriority w:val="9"/>
    <w:semiHidden/>
    <w:rsid w:val="005F11F0"/>
    <w:rPr>
      <w:rFonts w:asciiTheme="majorHAnsi" w:eastAsiaTheme="majorEastAsia" w:hAnsiTheme="majorHAnsi" w:cstheme="majorBidi"/>
      <w:b/>
      <w:bCs/>
      <w:i/>
      <w:iCs/>
      <w:color w:val="E3000F" w:themeColor="text2"/>
    </w:rPr>
  </w:style>
  <w:style w:type="character" w:customStyle="1" w:styleId="berschrift5Zchn">
    <w:name w:val="Überschrift 5 Zchn"/>
    <w:basedOn w:val="Absatz-Standardschriftart"/>
    <w:link w:val="berschrift5"/>
    <w:uiPriority w:val="9"/>
    <w:semiHidden/>
    <w:rsid w:val="005F11F0"/>
    <w:rPr>
      <w:rFonts w:asciiTheme="majorHAnsi" w:eastAsiaTheme="majorEastAsia" w:hAnsiTheme="majorHAnsi" w:cstheme="majorBidi"/>
      <w:color w:val="710007" w:themeColor="accent1" w:themeShade="7F"/>
    </w:rPr>
  </w:style>
  <w:style w:type="character" w:customStyle="1" w:styleId="berschrift6Zchn">
    <w:name w:val="Überschrift 6 Zchn"/>
    <w:basedOn w:val="Absatz-Standardschriftart"/>
    <w:link w:val="berschrift6"/>
    <w:uiPriority w:val="9"/>
    <w:semiHidden/>
    <w:rsid w:val="005F11F0"/>
    <w:rPr>
      <w:rFonts w:asciiTheme="majorHAnsi" w:eastAsiaTheme="majorEastAsia" w:hAnsiTheme="majorHAnsi" w:cstheme="majorBidi"/>
      <w:i/>
      <w:iCs/>
      <w:color w:val="710007" w:themeColor="accent1" w:themeShade="7F"/>
    </w:rPr>
  </w:style>
  <w:style w:type="paragraph" w:styleId="Inhaltsverzeichnisberschrift">
    <w:name w:val="TOC Heading"/>
    <w:basedOn w:val="berschrift1"/>
    <w:next w:val="Standard"/>
    <w:uiPriority w:val="39"/>
    <w:semiHidden/>
    <w:unhideWhenUsed/>
    <w:qFormat/>
    <w:rsid w:val="005F11F0"/>
    <w:pPr>
      <w:outlineLvl w:val="9"/>
    </w:pPr>
    <w:rPr>
      <w:color w:val="AA000A" w:themeColor="accent1" w:themeShade="BF"/>
    </w:rPr>
  </w:style>
  <w:style w:type="paragraph" w:styleId="Blocktext">
    <w:name w:val="Block Text"/>
    <w:basedOn w:val="Standard"/>
    <w:uiPriority w:val="99"/>
    <w:semiHidden/>
    <w:unhideWhenUsed/>
    <w:rsid w:val="005F11F0"/>
    <w:pPr>
      <w:pBdr>
        <w:top w:val="single" w:sz="2" w:space="10" w:color="E3000F" w:themeColor="accent1"/>
        <w:left w:val="single" w:sz="2" w:space="10" w:color="E3000F" w:themeColor="accent1"/>
        <w:bottom w:val="single" w:sz="2" w:space="10" w:color="E3000F" w:themeColor="accent1"/>
        <w:right w:val="single" w:sz="2" w:space="10" w:color="E3000F" w:themeColor="accent1"/>
      </w:pBdr>
      <w:ind w:left="1152" w:right="1152"/>
    </w:pPr>
    <w:rPr>
      <w:rFonts w:eastAsiaTheme="minorEastAsia"/>
      <w:i/>
      <w:iCs/>
    </w:rPr>
  </w:style>
  <w:style w:type="paragraph" w:styleId="Beschriftung">
    <w:name w:val="caption"/>
    <w:basedOn w:val="Standard"/>
    <w:next w:val="Standard"/>
    <w:uiPriority w:val="35"/>
    <w:semiHidden/>
    <w:unhideWhenUsed/>
    <w:qFormat/>
    <w:rsid w:val="00E263D3"/>
    <w:pPr>
      <w:spacing w:line="240" w:lineRule="auto"/>
    </w:pPr>
    <w:rPr>
      <w:b/>
      <w:bCs/>
      <w:color w:val="E3000F" w:themeColor="accent1"/>
      <w:sz w:val="18"/>
      <w:szCs w:val="18"/>
    </w:rPr>
  </w:style>
  <w:style w:type="character" w:styleId="Hyperlink">
    <w:name w:val="Hyperlink"/>
    <w:aliases w:val="AJ Hyperlink"/>
    <w:basedOn w:val="Absatz-Standardschriftart"/>
    <w:uiPriority w:val="99"/>
    <w:unhideWhenUsed/>
    <w:rsid w:val="0089468F"/>
    <w:rPr>
      <w:rFonts w:asciiTheme="minorHAnsi" w:hAnsiTheme="minorHAnsi"/>
      <w:color w:val="auto"/>
      <w:u w:val="none"/>
    </w:rPr>
  </w:style>
  <w:style w:type="character" w:styleId="Fett">
    <w:name w:val="Strong"/>
    <w:basedOn w:val="Absatz-Standardschriftart"/>
    <w:uiPriority w:val="22"/>
    <w:qFormat/>
    <w:rsid w:val="00E263D3"/>
    <w:rPr>
      <w:rFonts w:ascii="E+H Sans Demi" w:hAnsi="E+H Sans Demi"/>
      <w:b w:val="0"/>
      <w:bCs/>
    </w:rPr>
  </w:style>
  <w:style w:type="character" w:styleId="Hervorhebung">
    <w:name w:val="Emphasis"/>
    <w:basedOn w:val="Absatz-Standardschriftart"/>
    <w:uiPriority w:val="20"/>
    <w:qFormat/>
    <w:rsid w:val="00B05153"/>
    <w:rPr>
      <w:i/>
      <w:iCs/>
    </w:rPr>
  </w:style>
  <w:style w:type="paragraph" w:customStyle="1" w:styleId="Fuzeile1">
    <w:name w:val="Fußzeile1"/>
    <w:basedOn w:val="AJFooterText"/>
    <w:link w:val="FooterZchn"/>
    <w:rsid w:val="00620AD8"/>
    <w:pPr>
      <w:tabs>
        <w:tab w:val="left" w:pos="454"/>
        <w:tab w:val="left" w:pos="613"/>
      </w:tabs>
    </w:pPr>
    <w:rPr>
      <w:rFonts w:ascii="E+H Sans Light" w:hAnsi="E+H Sans Light"/>
    </w:rPr>
  </w:style>
  <w:style w:type="paragraph" w:customStyle="1" w:styleId="AJDokumentenkennzeichnung">
    <w:name w:val="AJ Dokumentenkennzeichnung"/>
    <w:basedOn w:val="AJHeaderred"/>
    <w:link w:val="AJDokumentenkennzeichnungZchn"/>
    <w:qFormat/>
    <w:rsid w:val="00B00AE5"/>
    <w:pPr>
      <w:spacing w:before="200" w:after="200" w:line="276" w:lineRule="auto"/>
      <w:contextualSpacing/>
    </w:pPr>
    <w:rPr>
      <w:rFonts w:asciiTheme="majorHAnsi" w:hAnsiTheme="majorHAnsi"/>
      <w:color w:val="E3000F" w:themeColor="text2"/>
      <w:lang w:val="en-US"/>
    </w:rPr>
  </w:style>
  <w:style w:type="character" w:customStyle="1" w:styleId="AJFooterTextZchn">
    <w:name w:val="AJ Footer Text Zchn"/>
    <w:basedOn w:val="FuzeileZchn"/>
    <w:link w:val="AJFooterText"/>
    <w:rsid w:val="00F6163A"/>
    <w:rPr>
      <w:rFonts w:ascii="E+H Serif" w:hAnsi="E+H Serif"/>
      <w:sz w:val="12"/>
    </w:rPr>
  </w:style>
  <w:style w:type="character" w:customStyle="1" w:styleId="FooterZchn">
    <w:name w:val="Footer Zchn"/>
    <w:basedOn w:val="AJFooterTextZchn"/>
    <w:link w:val="Fuzeile1"/>
    <w:rsid w:val="00620AD8"/>
    <w:rPr>
      <w:rFonts w:ascii="E+H Sans Light" w:hAnsi="E+H Sans Light"/>
      <w:sz w:val="13"/>
    </w:rPr>
  </w:style>
  <w:style w:type="paragraph" w:customStyle="1" w:styleId="Headline">
    <w:name w:val="Headline"/>
    <w:basedOn w:val="AJTextStandard"/>
    <w:link w:val="HeadlineZchn"/>
    <w:rsid w:val="003C46F7"/>
    <w:pPr>
      <w:spacing w:line="576" w:lineRule="exact"/>
    </w:pPr>
    <w:rPr>
      <w:rFonts w:asciiTheme="majorHAnsi" w:hAnsiTheme="majorHAnsi"/>
      <w:b/>
      <w:color w:val="E3000F" w:themeColor="text2"/>
      <w:sz w:val="48"/>
      <w:szCs w:val="48"/>
    </w:rPr>
  </w:style>
  <w:style w:type="character" w:customStyle="1" w:styleId="AJDokumentenkennzeichnungZchn">
    <w:name w:val="AJ Dokumentenkennzeichnung Zchn"/>
    <w:basedOn w:val="Absatz-Standardschriftart"/>
    <w:link w:val="AJDokumentenkennzeichnung"/>
    <w:rsid w:val="00B00AE5"/>
    <w:rPr>
      <w:rFonts w:asciiTheme="majorHAnsi" w:hAnsiTheme="majorHAnsi"/>
      <w:color w:val="E3000F" w:themeColor="text2"/>
      <w:sz w:val="28"/>
      <w:lang w:val="en-US"/>
    </w:rPr>
  </w:style>
  <w:style w:type="paragraph" w:customStyle="1" w:styleId="AJSubheadline">
    <w:name w:val="AJ Subheadline"/>
    <w:basedOn w:val="AJHeaderblack"/>
    <w:link w:val="AJSubheadlineZchn"/>
    <w:rsid w:val="0089468F"/>
    <w:rPr>
      <w:sz w:val="24"/>
    </w:rPr>
  </w:style>
  <w:style w:type="character" w:customStyle="1" w:styleId="HeadlineZchn">
    <w:name w:val="Headline Zchn"/>
    <w:basedOn w:val="berschrift1Zchn"/>
    <w:link w:val="Headline"/>
    <w:rsid w:val="003C46F7"/>
    <w:rPr>
      <w:rFonts w:asciiTheme="majorHAnsi" w:eastAsiaTheme="majorEastAsia" w:hAnsiTheme="majorHAnsi" w:cstheme="majorBidi"/>
      <w:b/>
      <w:bCs w:val="0"/>
      <w:color w:val="E3000F" w:themeColor="text2"/>
      <w:sz w:val="48"/>
      <w:szCs w:val="48"/>
      <w:lang w:val="de-DE"/>
    </w:rPr>
  </w:style>
  <w:style w:type="paragraph" w:customStyle="1" w:styleId="AJLead">
    <w:name w:val="AJ Lead"/>
    <w:basedOn w:val="Standard"/>
    <w:link w:val="AJLeadZchn"/>
    <w:autoRedefine/>
    <w:rsid w:val="00B64086"/>
    <w:rPr>
      <w:rFonts w:ascii="E+H Sans Demi" w:hAnsi="E+H Sans Demi"/>
    </w:rPr>
  </w:style>
  <w:style w:type="character" w:customStyle="1" w:styleId="AJSubheadlineZchn">
    <w:name w:val="AJ Subheadline Zchn"/>
    <w:basedOn w:val="TextkrperZchn"/>
    <w:link w:val="AJSubheadline"/>
    <w:rsid w:val="0089468F"/>
    <w:rPr>
      <w:rFonts w:ascii="E+H Sans Demi" w:hAnsi="E+H Sans Demi"/>
      <w:sz w:val="24"/>
    </w:rPr>
  </w:style>
  <w:style w:type="paragraph" w:customStyle="1" w:styleId="AJTextStandard">
    <w:name w:val="AJ Text Standard"/>
    <w:basedOn w:val="Textkrper"/>
    <w:link w:val="AJTextStandardZchn"/>
    <w:rsid w:val="00E83AC1"/>
  </w:style>
  <w:style w:type="character" w:customStyle="1" w:styleId="AJLeadZchn">
    <w:name w:val="AJ Lead Zchn"/>
    <w:basedOn w:val="TextkrperZchn"/>
    <w:link w:val="AJLead"/>
    <w:rsid w:val="00B64086"/>
    <w:rPr>
      <w:rFonts w:ascii="E+H Sans Demi" w:hAnsi="E+H Sans Demi"/>
      <w:lang w:val="de-DE"/>
    </w:rPr>
  </w:style>
  <w:style w:type="character" w:customStyle="1" w:styleId="AJTextStandardZchn">
    <w:name w:val="AJ Text Standard Zchn"/>
    <w:basedOn w:val="TextkrperZchn"/>
    <w:link w:val="AJTextStandard"/>
    <w:rsid w:val="00E83AC1"/>
    <w:rPr>
      <w:rFonts w:ascii="E+H Serif" w:hAnsi="E+H Serif"/>
      <w:lang w:val="de-DE"/>
    </w:rPr>
  </w:style>
  <w:style w:type="paragraph" w:customStyle="1" w:styleId="AJAufzaehlung">
    <w:name w:val="AJ Aufzaehlung"/>
    <w:basedOn w:val="Standard"/>
    <w:qFormat/>
    <w:rsid w:val="006D6F19"/>
    <w:pPr>
      <w:numPr>
        <w:numId w:val="20"/>
      </w:numPr>
      <w:tabs>
        <w:tab w:val="left" w:pos="284"/>
      </w:tabs>
      <w:spacing w:after="20" w:line="240" w:lineRule="auto"/>
      <w:ind w:left="284" w:hanging="284"/>
    </w:pPr>
    <w:rPr>
      <w:lang w:val="en-US"/>
    </w:rPr>
  </w:style>
  <w:style w:type="paragraph" w:customStyle="1" w:styleId="Marginaltext">
    <w:name w:val="Marginaltext"/>
    <w:basedOn w:val="Standard"/>
    <w:link w:val="MarginaltextZchn"/>
    <w:qFormat/>
    <w:rsid w:val="00E263D3"/>
    <w:pPr>
      <w:tabs>
        <w:tab w:val="left" w:pos="454"/>
      </w:tabs>
      <w:autoSpaceDE w:val="0"/>
      <w:autoSpaceDN w:val="0"/>
      <w:adjustRightInd w:val="0"/>
      <w:spacing w:after="0" w:line="240" w:lineRule="auto"/>
    </w:pPr>
    <w:rPr>
      <w:rFonts w:ascii="E+H Sans Light" w:eastAsia="E+H Serif" w:hAnsi="E+H Sans Light" w:cs="E+HSans-Light"/>
      <w:sz w:val="12"/>
      <w:szCs w:val="12"/>
    </w:rPr>
  </w:style>
  <w:style w:type="character" w:customStyle="1" w:styleId="MarginaltextZchn">
    <w:name w:val="Marginaltext Zchn"/>
    <w:basedOn w:val="Absatz-Standardschriftart"/>
    <w:link w:val="Marginaltext"/>
    <w:rsid w:val="00E263D3"/>
    <w:rPr>
      <w:rFonts w:ascii="E+H Sans Light" w:eastAsia="E+H Serif" w:hAnsi="E+H Sans Light" w:cs="E+HSans-Light"/>
      <w:sz w:val="12"/>
      <w:szCs w:val="12"/>
    </w:rPr>
  </w:style>
  <w:style w:type="character" w:customStyle="1" w:styleId="berschrift7Zchn">
    <w:name w:val="Überschrift 7 Zchn"/>
    <w:basedOn w:val="Absatz-Standardschriftart"/>
    <w:link w:val="berschrift7"/>
    <w:uiPriority w:val="9"/>
    <w:semiHidden/>
    <w:rsid w:val="00E263D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263D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263D3"/>
    <w:rPr>
      <w:rFonts w:asciiTheme="majorHAnsi" w:eastAsiaTheme="majorEastAsia" w:hAnsiTheme="majorHAnsi" w:cstheme="majorBidi"/>
      <w:i/>
      <w:iCs/>
      <w:color w:val="404040" w:themeColor="text1" w:themeTint="BF"/>
      <w:sz w:val="20"/>
      <w:szCs w:val="20"/>
    </w:rPr>
  </w:style>
  <w:style w:type="paragraph" w:styleId="KeinLeerraum">
    <w:name w:val="No Spacing"/>
    <w:uiPriority w:val="1"/>
    <w:qFormat/>
    <w:rsid w:val="00E263D3"/>
    <w:pPr>
      <w:spacing w:after="0" w:line="240" w:lineRule="auto"/>
    </w:pPr>
  </w:style>
  <w:style w:type="paragraph" w:styleId="Listenabsatz">
    <w:name w:val="List Paragraph"/>
    <w:basedOn w:val="Standard"/>
    <w:uiPriority w:val="34"/>
    <w:qFormat/>
    <w:rsid w:val="00E263D3"/>
    <w:pPr>
      <w:ind w:left="720"/>
      <w:contextualSpacing/>
    </w:pPr>
  </w:style>
  <w:style w:type="character" w:styleId="NichtaufgelsteErwhnung">
    <w:name w:val="Unresolved Mention"/>
    <w:basedOn w:val="Absatz-Standardschriftart"/>
    <w:uiPriority w:val="99"/>
    <w:semiHidden/>
    <w:unhideWhenUsed/>
    <w:rsid w:val="00404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5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lytik-jena.de/analytica202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alytik-jena.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esse@analytik-jena.d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nalytik-jena.de/analytica202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Brandic\Word\Templates\More\Deutsch\Pressemitteilung_Produktinf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AF42294C5846FA8ACA854A31BDBD4C"/>
        <w:category>
          <w:name w:val="Allgemein"/>
          <w:gallery w:val="placeholder"/>
        </w:category>
        <w:types>
          <w:type w:val="bbPlcHdr"/>
        </w:types>
        <w:behaviors>
          <w:behavior w:val="content"/>
        </w:behaviors>
        <w:guid w:val="{85AEFACA-A8AC-4F4F-B154-E134010D49EE}"/>
      </w:docPartPr>
      <w:docPartBody>
        <w:p w:rsidR="0044219C" w:rsidRDefault="0044219C">
          <w:pPr>
            <w:pStyle w:val="6FAF42294C5846FA8ACA854A31BDBD4C"/>
          </w:pPr>
          <w:r>
            <w:t>Hier Haupttext einfügen</w:t>
          </w:r>
          <w:r w:rsidRPr="00536C5B">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H Serif">
    <w:altName w:val="Times New Roman"/>
    <w:panose1 w:val="02020403050405020404"/>
    <w:charset w:val="00"/>
    <w:family w:val="roman"/>
    <w:pitch w:val="variable"/>
    <w:sig w:usb0="A00002AF" w:usb1="1000206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H Sans Light">
    <w:panose1 w:val="020B0304050202020204"/>
    <w:charset w:val="00"/>
    <w:family w:val="swiss"/>
    <w:pitch w:val="variable"/>
    <w:sig w:usb0="A00002AF" w:usb1="1000206B" w:usb2="00000000" w:usb3="00000000" w:csb0="0000019F" w:csb1="00000000"/>
  </w:font>
  <w:font w:name="E+H Sans Demi">
    <w:panose1 w:val="020B0604050202020204"/>
    <w:charset w:val="00"/>
    <w:family w:val="swiss"/>
    <w:pitch w:val="variable"/>
    <w:sig w:usb0="A00002AF" w:usb1="1000206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H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H Serif Asia_ME">
    <w:altName w:val="Arial Unicode MS"/>
    <w:panose1 w:val="00000000000000000000"/>
    <w:charset w:val="80"/>
    <w:family w:val="auto"/>
    <w:pitch w:val="variable"/>
    <w:sig w:usb0="F1002EFF" w:usb1="FBDFFFFF" w:usb2="0008001E" w:usb3="00000000" w:csb0="003F00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19C"/>
    <w:rsid w:val="004421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spacing w:after="300" w:line="240" w:lineRule="auto"/>
      <w:contextualSpacing/>
    </w:pPr>
    <w:rPr>
      <w:rFonts w:asciiTheme="majorHAnsi" w:eastAsiaTheme="majorEastAsia" w:hAnsiTheme="majorHAnsi" w:cstheme="majorBidi"/>
      <w:color w:val="44546A" w:themeColor="text2"/>
      <w:spacing w:val="5"/>
      <w:kern w:val="28"/>
      <w:sz w:val="52"/>
      <w:szCs w:val="52"/>
      <w:lang w:val="de-CH" w:eastAsia="en-US"/>
    </w:rPr>
  </w:style>
  <w:style w:type="character" w:customStyle="1" w:styleId="TitelZchn">
    <w:name w:val="Titel Zchn"/>
    <w:basedOn w:val="Absatz-Standardschriftart"/>
    <w:link w:val="Titel"/>
    <w:uiPriority w:val="10"/>
    <w:rPr>
      <w:rFonts w:asciiTheme="majorHAnsi" w:eastAsiaTheme="majorEastAsia" w:hAnsiTheme="majorHAnsi" w:cstheme="majorBidi"/>
      <w:color w:val="44546A" w:themeColor="text2"/>
      <w:spacing w:val="5"/>
      <w:kern w:val="28"/>
      <w:sz w:val="52"/>
      <w:szCs w:val="52"/>
      <w:lang w:val="de-CH" w:eastAsia="en-US"/>
    </w:rPr>
  </w:style>
  <w:style w:type="paragraph" w:customStyle="1" w:styleId="06A056F4D76E4BC896A16E6144E24FEF">
    <w:name w:val="06A056F4D76E4BC896A16E6144E24FEF"/>
  </w:style>
  <w:style w:type="paragraph" w:customStyle="1" w:styleId="B7A289C0CAFA41CA9960968A911DFDBC">
    <w:name w:val="B7A289C0CAFA41CA9960968A911DFDBC"/>
  </w:style>
  <w:style w:type="paragraph" w:customStyle="1" w:styleId="6FAF42294C5846FA8ACA854A31BDBD4C">
    <w:name w:val="6FAF42294C5846FA8ACA854A31BDB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Analytik Jena">
      <a:dk1>
        <a:srgbClr val="000000"/>
      </a:dk1>
      <a:lt1>
        <a:srgbClr val="FFFFFF"/>
      </a:lt1>
      <a:dk2>
        <a:srgbClr val="E3000F"/>
      </a:dk2>
      <a:lt2>
        <a:srgbClr val="A4A5A5"/>
      </a:lt2>
      <a:accent1>
        <a:srgbClr val="E3000F"/>
      </a:accent1>
      <a:accent2>
        <a:srgbClr val="E3000F"/>
      </a:accent2>
      <a:accent3>
        <a:srgbClr val="E3000F"/>
      </a:accent3>
      <a:accent4>
        <a:srgbClr val="777777"/>
      </a:accent4>
      <a:accent5>
        <a:srgbClr val="CBCBCC"/>
      </a:accent5>
      <a:accent6>
        <a:srgbClr val="EEEFEF"/>
      </a:accent6>
      <a:hlink>
        <a:srgbClr val="FF0000"/>
      </a:hlink>
      <a:folHlink>
        <a:srgbClr val="777777"/>
      </a:folHlink>
    </a:clrScheme>
    <a:fontScheme name="Analytik Jena">
      <a:majorFont>
        <a:latin typeface="E+H Sans Demi"/>
        <a:ea typeface=""/>
        <a:cs typeface=""/>
      </a:majorFont>
      <a:minorFont>
        <a:latin typeface="E+H Sans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C0605-05DC-4941-8EF3-B28A91B6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Pressemitteilung_Produktinfo_de.dotx</Template>
  <TotalTime>0</TotalTime>
  <Pages>1</Pages>
  <Words>267</Words>
  <Characters>1688</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Analytik Jena AG</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Dirumdam Maik</dc:creator>
  <cp:lastModifiedBy>Maik Dirumdam</cp:lastModifiedBy>
  <cp:revision>9</cp:revision>
  <cp:lastPrinted>2016-03-17T14:06:00Z</cp:lastPrinted>
  <dcterms:created xsi:type="dcterms:W3CDTF">2020-01-13T07:53:00Z</dcterms:created>
  <dcterms:modified xsi:type="dcterms:W3CDTF">2020-01-27T08:04:00Z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ID">
    <vt:i4>1</vt:i4>
  </property>
  <property fmtid="{D5CDD505-2E9C-101B-9397-08002B2CF9AE}" pid="3" name="EntityID">
    <vt:i4>103</vt:i4>
  </property>
  <property fmtid="{D5CDD505-2E9C-101B-9397-08002B2CF9AE}" pid="4" name="LanguageID">
    <vt:i4>1031</vt:i4>
  </property>
  <property fmtid="{D5CDD505-2E9C-101B-9397-08002B2CF9AE}" pid="5" name="MSIP_Label_2988f0a4-524a-45f2-829d-417725fa4957_Enabled">
    <vt:lpwstr>True</vt:lpwstr>
  </property>
  <property fmtid="{D5CDD505-2E9C-101B-9397-08002B2CF9AE}" pid="6" name="MSIP_Label_2988f0a4-524a-45f2-829d-417725fa4957_SiteId">
    <vt:lpwstr>52daf2a9-3b73-4da4-ac6a-3f81adc92b7e</vt:lpwstr>
  </property>
  <property fmtid="{D5CDD505-2E9C-101B-9397-08002B2CF9AE}" pid="7" name="MSIP_Label_2988f0a4-524a-45f2-829d-417725fa4957_Owner">
    <vt:lpwstr>maik.dirumdam@analytik-jena.com</vt:lpwstr>
  </property>
  <property fmtid="{D5CDD505-2E9C-101B-9397-08002B2CF9AE}" pid="8" name="MSIP_Label_2988f0a4-524a-45f2-829d-417725fa4957_SetDate">
    <vt:lpwstr>2019-08-15T10:53:16.2551500Z</vt:lpwstr>
  </property>
  <property fmtid="{D5CDD505-2E9C-101B-9397-08002B2CF9AE}" pid="9" name="MSIP_Label_2988f0a4-524a-45f2-829d-417725fa4957_Name">
    <vt:lpwstr>Not Protected</vt:lpwstr>
  </property>
  <property fmtid="{D5CDD505-2E9C-101B-9397-08002B2CF9AE}" pid="10" name="MSIP_Label_2988f0a4-524a-45f2-829d-417725fa4957_Application">
    <vt:lpwstr>Microsoft Azure Information Protection</vt:lpwstr>
  </property>
  <property fmtid="{D5CDD505-2E9C-101B-9397-08002B2CF9AE}" pid="11" name="MSIP_Label_2988f0a4-524a-45f2-829d-417725fa4957_ActionId">
    <vt:lpwstr>6a7c99eb-6c6e-40f7-90ab-d98fd4c4baed</vt:lpwstr>
  </property>
  <property fmtid="{D5CDD505-2E9C-101B-9397-08002B2CF9AE}" pid="12" name="MSIP_Label_2988f0a4-524a-45f2-829d-417725fa4957_Extended_MSFT_Method">
    <vt:lpwstr>Automatic</vt:lpwstr>
  </property>
  <property fmtid="{D5CDD505-2E9C-101B-9397-08002B2CF9AE}" pid="13" name="Sensitivity">
    <vt:lpwstr>Not Protected</vt:lpwstr>
  </property>
</Properties>
</file>