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398B2" w14:textId="29551148" w:rsidR="00B02045" w:rsidRPr="00B02045" w:rsidRDefault="00B02045" w:rsidP="00CD5682">
      <w:pPr>
        <w:spacing w:after="0" w:line="276" w:lineRule="auto"/>
        <w:rPr>
          <w:b/>
          <w:bCs/>
          <w:lang w:val="de-DE"/>
        </w:rPr>
      </w:pPr>
      <w:r w:rsidRPr="00B02045">
        <w:rPr>
          <w:b/>
          <w:bCs/>
          <w:lang w:val="de-DE"/>
        </w:rPr>
        <w:t>analytica 2026, Halle A1, Stand 419</w:t>
      </w:r>
    </w:p>
    <w:p w14:paraId="60A96FD7" w14:textId="77777777" w:rsidR="00B02045" w:rsidRDefault="00B02045" w:rsidP="00CD5682">
      <w:pPr>
        <w:spacing w:after="0" w:line="276" w:lineRule="auto"/>
        <w:rPr>
          <w:lang w:val="de-DE"/>
        </w:rPr>
      </w:pPr>
    </w:p>
    <w:p w14:paraId="35B6DBF7" w14:textId="60A6B405" w:rsidR="00373CC3" w:rsidRPr="00E11B92" w:rsidRDefault="00FD0914" w:rsidP="00CD5682">
      <w:pPr>
        <w:spacing w:after="0" w:line="276" w:lineRule="auto"/>
        <w:rPr>
          <w:lang w:val="de-DE"/>
        </w:rPr>
      </w:pPr>
      <w:r>
        <w:rPr>
          <w:lang w:val="de-DE"/>
        </w:rPr>
        <w:t>Familienunternehmen investiert</w:t>
      </w:r>
      <w:r w:rsidR="005333A8">
        <w:rPr>
          <w:lang w:val="de-DE"/>
        </w:rPr>
        <w:t>e 2025</w:t>
      </w:r>
      <w:r>
        <w:rPr>
          <w:lang w:val="de-DE"/>
        </w:rPr>
        <w:t xml:space="preserve"> in Startup</w:t>
      </w:r>
    </w:p>
    <w:p w14:paraId="750CA62C" w14:textId="18D5779A" w:rsidR="00CD5682" w:rsidRPr="00E11B92" w:rsidRDefault="00E11B92" w:rsidP="00CD5682">
      <w:pPr>
        <w:spacing w:after="0" w:line="276" w:lineRule="auto"/>
        <w:rPr>
          <w:b/>
          <w:sz w:val="28"/>
          <w:lang w:val="de-DE"/>
        </w:rPr>
      </w:pPr>
      <w:r w:rsidRPr="00E11B92">
        <w:rPr>
          <w:b/>
          <w:color w:val="7090B7" w:themeColor="accent1"/>
          <w:sz w:val="32"/>
          <w:lang w:val="de-DE"/>
        </w:rPr>
        <w:t xml:space="preserve">Gemeinsam für eine nachhaltige Zukunft: </w:t>
      </w:r>
      <w:r w:rsidR="00F25907">
        <w:rPr>
          <w:b/>
          <w:color w:val="7090B7" w:themeColor="accent1"/>
          <w:sz w:val="32"/>
          <w:lang w:val="de-DE"/>
        </w:rPr>
        <w:br/>
      </w:r>
      <w:r w:rsidR="00FD0914" w:rsidRPr="00E11B92">
        <w:rPr>
          <w:b/>
          <w:color w:val="7090B7" w:themeColor="accent1"/>
          <w:sz w:val="32"/>
          <w:lang w:val="de-DE"/>
        </w:rPr>
        <w:t xml:space="preserve">Bürkert Fluid Control Systems und </w:t>
      </w:r>
      <w:r w:rsidRPr="00E11B92">
        <w:rPr>
          <w:b/>
          <w:color w:val="7090B7" w:themeColor="accent1"/>
          <w:sz w:val="32"/>
          <w:lang w:val="de-DE"/>
        </w:rPr>
        <w:t>Green Elephant Biotech</w:t>
      </w:r>
    </w:p>
    <w:p w14:paraId="3C62FA8F" w14:textId="77777777" w:rsidR="00E77C42" w:rsidRDefault="00E77C42" w:rsidP="003D5305">
      <w:pPr>
        <w:rPr>
          <w:b/>
          <w:lang w:val="de-DE"/>
        </w:rPr>
      </w:pPr>
    </w:p>
    <w:p w14:paraId="1D4DD7D9" w14:textId="1412FF0F" w:rsidR="006A03B9" w:rsidRDefault="006A03B9" w:rsidP="38B5615C">
      <w:pPr>
        <w:rPr>
          <w:b/>
          <w:bCs/>
          <w:lang w:val="de-DE"/>
        </w:rPr>
      </w:pPr>
      <w:r w:rsidRPr="38B5615C">
        <w:rPr>
          <w:b/>
          <w:bCs/>
          <w:lang w:val="de-DE"/>
        </w:rPr>
        <w:t xml:space="preserve">Bürkert Fluid Control Systems hat sich </w:t>
      </w:r>
      <w:r w:rsidR="00B02045">
        <w:rPr>
          <w:b/>
          <w:bCs/>
          <w:lang w:val="de-DE"/>
        </w:rPr>
        <w:t xml:space="preserve">vor rund einem Jahr </w:t>
      </w:r>
      <w:r w:rsidR="002133D9">
        <w:rPr>
          <w:b/>
          <w:bCs/>
          <w:lang w:val="de-DE"/>
        </w:rPr>
        <w:t xml:space="preserve">als </w:t>
      </w:r>
      <w:r w:rsidRPr="38B5615C">
        <w:rPr>
          <w:b/>
          <w:bCs/>
          <w:lang w:val="de-DE"/>
        </w:rPr>
        <w:t>strategisch</w:t>
      </w:r>
      <w:r w:rsidR="002133D9">
        <w:rPr>
          <w:b/>
          <w:bCs/>
          <w:lang w:val="de-DE"/>
        </w:rPr>
        <w:t>er</w:t>
      </w:r>
      <w:r w:rsidRPr="38B5615C">
        <w:rPr>
          <w:b/>
          <w:bCs/>
          <w:lang w:val="de-DE"/>
        </w:rPr>
        <w:t xml:space="preserve"> </w:t>
      </w:r>
      <w:r w:rsidR="00816B60">
        <w:rPr>
          <w:b/>
          <w:bCs/>
          <w:lang w:val="de-DE"/>
        </w:rPr>
        <w:t xml:space="preserve">Investor </w:t>
      </w:r>
      <w:r w:rsidRPr="38B5615C">
        <w:rPr>
          <w:b/>
          <w:bCs/>
          <w:lang w:val="de-DE"/>
        </w:rPr>
        <w:t>an Green Elephant Biotech beteiligt, um gemeinsam effizientere, flexiblere und nachhaltigere Zellkultivierungsprozesse in der Pharma- und Biotechindustrie zu entwickeln. Diese Partnerschaft soll kostengünstigere Produktion von Therapeutika ermöglichen und den Zugang zu aktuellen biopharmazeutischen Trends erleichtern.</w:t>
      </w:r>
    </w:p>
    <w:p w14:paraId="3E80CC83" w14:textId="31FD977C" w:rsidR="008A5ED4" w:rsidRDefault="0024166E" w:rsidP="003D5305">
      <w:pPr>
        <w:rPr>
          <w:lang w:val="de-DE"/>
        </w:rPr>
      </w:pPr>
      <w:r w:rsidRPr="38B5615C">
        <w:rPr>
          <w:lang w:val="de-DE"/>
        </w:rPr>
        <w:t>Im Rahmen einer strategischen Partnerschaft</w:t>
      </w:r>
      <w:r w:rsidR="00DF0FFD" w:rsidRPr="38B5615C">
        <w:rPr>
          <w:lang w:val="de-DE"/>
        </w:rPr>
        <w:t xml:space="preserve"> </w:t>
      </w:r>
      <w:r w:rsidR="00D02B68" w:rsidRPr="38B5615C">
        <w:rPr>
          <w:lang w:val="de-DE"/>
        </w:rPr>
        <w:t xml:space="preserve">hat sich </w:t>
      </w:r>
      <w:r w:rsidR="00DF0FFD" w:rsidRPr="38B5615C">
        <w:rPr>
          <w:lang w:val="de-DE"/>
        </w:rPr>
        <w:t xml:space="preserve">Bürkert Fluid Control Systems an dem </w:t>
      </w:r>
      <w:r w:rsidR="00DB6CC7" w:rsidRPr="38B5615C">
        <w:rPr>
          <w:lang w:val="de-DE"/>
        </w:rPr>
        <w:t xml:space="preserve">Gießener </w:t>
      </w:r>
      <w:r w:rsidR="00D02B68" w:rsidRPr="38B5615C">
        <w:rPr>
          <w:lang w:val="de-DE"/>
        </w:rPr>
        <w:t xml:space="preserve">Startup Green Elephant Biotech </w:t>
      </w:r>
      <w:r w:rsidR="002D0F16" w:rsidRPr="38B5615C">
        <w:rPr>
          <w:lang w:val="de-DE"/>
        </w:rPr>
        <w:t>beteiligt</w:t>
      </w:r>
      <w:r w:rsidR="00FD2D4B" w:rsidRPr="38B5615C">
        <w:rPr>
          <w:lang w:val="de-DE"/>
        </w:rPr>
        <w:t xml:space="preserve">. </w:t>
      </w:r>
      <w:r w:rsidR="00985635" w:rsidRPr="38B5615C">
        <w:rPr>
          <w:lang w:val="de-DE"/>
        </w:rPr>
        <w:t xml:space="preserve">Gemeinsam mit Bürkert will </w:t>
      </w:r>
      <w:r w:rsidR="00437C42" w:rsidRPr="38B5615C">
        <w:rPr>
          <w:lang w:val="de-DE"/>
        </w:rPr>
        <w:t xml:space="preserve">das Startup </w:t>
      </w:r>
      <w:r w:rsidR="002356D6" w:rsidRPr="38B5615C">
        <w:rPr>
          <w:lang w:val="de-DE"/>
        </w:rPr>
        <w:t xml:space="preserve">Zellkultivierungsprozesse in der </w:t>
      </w:r>
      <w:r w:rsidR="00DE666C" w:rsidRPr="38B5615C">
        <w:rPr>
          <w:lang w:val="de-DE"/>
        </w:rPr>
        <w:t>Pharma- und Biotech</w:t>
      </w:r>
      <w:r w:rsidR="00C65C27" w:rsidRPr="38B5615C">
        <w:rPr>
          <w:lang w:val="de-DE"/>
        </w:rPr>
        <w:t xml:space="preserve">industrie </w:t>
      </w:r>
      <w:r w:rsidR="0020113E" w:rsidRPr="38B5615C">
        <w:rPr>
          <w:lang w:val="de-DE"/>
        </w:rPr>
        <w:t xml:space="preserve">effizienter, </w:t>
      </w:r>
      <w:r w:rsidR="00DA18F9" w:rsidRPr="38B5615C">
        <w:rPr>
          <w:lang w:val="de-DE"/>
        </w:rPr>
        <w:t xml:space="preserve">flexibler und </w:t>
      </w:r>
      <w:r w:rsidR="00A714F6" w:rsidRPr="38B5615C">
        <w:rPr>
          <w:lang w:val="de-DE"/>
        </w:rPr>
        <w:t>nachhaltiger</w:t>
      </w:r>
      <w:r w:rsidR="004E273C" w:rsidRPr="38B5615C">
        <w:rPr>
          <w:lang w:val="de-DE"/>
        </w:rPr>
        <w:t xml:space="preserve"> gestalten</w:t>
      </w:r>
      <w:r w:rsidR="004C4E4C" w:rsidRPr="38B5615C">
        <w:rPr>
          <w:lang w:val="de-DE"/>
        </w:rPr>
        <w:t xml:space="preserve">, </w:t>
      </w:r>
      <w:r w:rsidR="00EA0048" w:rsidRPr="38B5615C">
        <w:rPr>
          <w:lang w:val="de-DE"/>
        </w:rPr>
        <w:t xml:space="preserve">damit z.B. </w:t>
      </w:r>
      <w:r w:rsidR="00B8416E" w:rsidRPr="38B5615C">
        <w:rPr>
          <w:lang w:val="de-DE"/>
        </w:rPr>
        <w:t>lebens</w:t>
      </w:r>
      <w:r w:rsidR="006E1610" w:rsidRPr="38B5615C">
        <w:rPr>
          <w:lang w:val="de-DE"/>
        </w:rPr>
        <w:t xml:space="preserve">rettende Therapeutika </w:t>
      </w:r>
      <w:r w:rsidR="00B11EFC" w:rsidRPr="38B5615C">
        <w:rPr>
          <w:lang w:val="de-DE"/>
        </w:rPr>
        <w:t xml:space="preserve">kostengünstiger </w:t>
      </w:r>
      <w:r w:rsidR="00F07BF7" w:rsidRPr="38B5615C">
        <w:rPr>
          <w:lang w:val="de-DE"/>
        </w:rPr>
        <w:t xml:space="preserve">produzieren </w:t>
      </w:r>
      <w:r w:rsidR="00EA0048" w:rsidRPr="38B5615C">
        <w:rPr>
          <w:lang w:val="de-DE"/>
        </w:rPr>
        <w:t>werden können</w:t>
      </w:r>
      <w:r w:rsidR="00F07BF7" w:rsidRPr="38B5615C">
        <w:rPr>
          <w:lang w:val="de-DE"/>
        </w:rPr>
        <w:t xml:space="preserve">. </w:t>
      </w:r>
      <w:r w:rsidR="00427981" w:rsidRPr="38B5615C">
        <w:rPr>
          <w:lang w:val="de-DE"/>
        </w:rPr>
        <w:t xml:space="preserve">Bürkert </w:t>
      </w:r>
      <w:r w:rsidR="00FF0C13" w:rsidRPr="38B5615C">
        <w:rPr>
          <w:lang w:val="de-DE"/>
        </w:rPr>
        <w:t>bekommt durch die Partnerschaft</w:t>
      </w:r>
      <w:r w:rsidR="0092409A" w:rsidRPr="38B5615C">
        <w:rPr>
          <w:lang w:val="de-DE"/>
        </w:rPr>
        <w:t xml:space="preserve"> Zugang zu den </w:t>
      </w:r>
      <w:r w:rsidR="00350F7F" w:rsidRPr="38B5615C">
        <w:rPr>
          <w:lang w:val="de-DE"/>
        </w:rPr>
        <w:t xml:space="preserve">aktuellen </w:t>
      </w:r>
      <w:r w:rsidR="0079432D" w:rsidRPr="38B5615C">
        <w:rPr>
          <w:lang w:val="de-DE"/>
        </w:rPr>
        <w:t xml:space="preserve">Trends und </w:t>
      </w:r>
      <w:r w:rsidR="00887838" w:rsidRPr="38B5615C">
        <w:rPr>
          <w:lang w:val="de-DE"/>
        </w:rPr>
        <w:t xml:space="preserve">Entwicklungen </w:t>
      </w:r>
      <w:r w:rsidR="003C6D86" w:rsidRPr="38B5615C">
        <w:rPr>
          <w:lang w:val="de-DE"/>
        </w:rPr>
        <w:t xml:space="preserve">in der </w:t>
      </w:r>
      <w:r w:rsidR="00F5657A" w:rsidRPr="38B5615C">
        <w:rPr>
          <w:lang w:val="de-DE"/>
        </w:rPr>
        <w:t xml:space="preserve">biopharmazeutischen Industrie, einem der </w:t>
      </w:r>
      <w:r w:rsidR="00075EA4" w:rsidRPr="38B5615C">
        <w:rPr>
          <w:lang w:val="de-DE"/>
        </w:rPr>
        <w:t>strategischen Kernmärkte des Fluidikspezialisten</w:t>
      </w:r>
      <w:r w:rsidR="003C6D86" w:rsidRPr="38B5615C">
        <w:rPr>
          <w:lang w:val="de-DE"/>
        </w:rPr>
        <w:t xml:space="preserve"> aus Ingelfingen</w:t>
      </w:r>
      <w:r w:rsidR="00075EA4" w:rsidRPr="38B5615C">
        <w:rPr>
          <w:lang w:val="de-DE"/>
        </w:rPr>
        <w:t>.</w:t>
      </w:r>
      <w:r w:rsidR="00C64BA6" w:rsidRPr="38B5615C">
        <w:rPr>
          <w:lang w:val="de-DE"/>
        </w:rPr>
        <w:t xml:space="preserve"> </w:t>
      </w:r>
      <w:r w:rsidR="005F2239" w:rsidRPr="38B5615C">
        <w:rPr>
          <w:lang w:val="de-DE"/>
        </w:rPr>
        <w:t xml:space="preserve">„Wir sehen großes Potenzial in den innovativen Zellkultursystemen von Green Elephant Biotech, um Produktionsprozesse in der Industrie zu </w:t>
      </w:r>
      <w:r w:rsidR="000869E6" w:rsidRPr="38B5615C">
        <w:rPr>
          <w:lang w:val="de-DE"/>
        </w:rPr>
        <w:t>revolutionieren</w:t>
      </w:r>
      <w:r w:rsidR="005F2239" w:rsidRPr="38B5615C">
        <w:rPr>
          <w:lang w:val="de-DE"/>
        </w:rPr>
        <w:t>.</w:t>
      </w:r>
      <w:r w:rsidR="0059552A" w:rsidRPr="38B5615C">
        <w:rPr>
          <w:lang w:val="de-DE"/>
        </w:rPr>
        <w:t xml:space="preserve"> </w:t>
      </w:r>
      <w:r w:rsidR="00B53F54" w:rsidRPr="38B5615C">
        <w:rPr>
          <w:lang w:val="de-DE"/>
        </w:rPr>
        <w:t xml:space="preserve">Das entspricht </w:t>
      </w:r>
      <w:r w:rsidR="00BF3848" w:rsidRPr="38B5615C">
        <w:rPr>
          <w:lang w:val="de-DE"/>
        </w:rPr>
        <w:t>unserer</w:t>
      </w:r>
      <w:r w:rsidR="00B53F54" w:rsidRPr="38B5615C">
        <w:rPr>
          <w:lang w:val="de-DE"/>
        </w:rPr>
        <w:t xml:space="preserve"> Unternehmensvision, Lösungen für eine regenerative Ökonomie in den Markt zu bringen“, sagt Bürkert CEO Georg Stawowy.</w:t>
      </w:r>
    </w:p>
    <w:p w14:paraId="510E8CDB" w14:textId="2E79D53D" w:rsidR="00F8193B" w:rsidRDefault="001E0A3A" w:rsidP="005479D6">
      <w:pPr>
        <w:rPr>
          <w:lang w:val="de-DE"/>
        </w:rPr>
      </w:pPr>
      <w:r w:rsidRPr="38B5615C">
        <w:rPr>
          <w:lang w:val="de-DE"/>
        </w:rPr>
        <w:t xml:space="preserve">Green Elephant Biotech wurde </w:t>
      </w:r>
      <w:r w:rsidR="00AD44E8" w:rsidRPr="38B5615C">
        <w:rPr>
          <w:lang w:val="de-DE"/>
        </w:rPr>
        <w:t>202</w:t>
      </w:r>
      <w:r w:rsidR="00DD1B91" w:rsidRPr="38B5615C">
        <w:rPr>
          <w:lang w:val="de-DE"/>
        </w:rPr>
        <w:t>1</w:t>
      </w:r>
      <w:r w:rsidR="00AD44E8" w:rsidRPr="38B5615C">
        <w:rPr>
          <w:lang w:val="de-DE"/>
        </w:rPr>
        <w:t xml:space="preserve"> </w:t>
      </w:r>
      <w:r w:rsidR="008F1D8B" w:rsidRPr="38B5615C">
        <w:rPr>
          <w:lang w:val="de-DE"/>
        </w:rPr>
        <w:t>von Dr. Joel Eichmann und Felix Wollenhaupt</w:t>
      </w:r>
      <w:r w:rsidR="005402AB" w:rsidRPr="38B5615C">
        <w:rPr>
          <w:lang w:val="de-DE"/>
        </w:rPr>
        <w:t xml:space="preserve"> a</w:t>
      </w:r>
      <w:r w:rsidR="00600040" w:rsidRPr="38B5615C">
        <w:rPr>
          <w:lang w:val="de-DE"/>
        </w:rPr>
        <w:t>n</w:t>
      </w:r>
      <w:r w:rsidR="005402AB" w:rsidRPr="38B5615C">
        <w:rPr>
          <w:lang w:val="de-DE"/>
        </w:rPr>
        <w:t xml:space="preserve"> der Technischen Hochschule Mittelhessen in Gießen gegründet. </w:t>
      </w:r>
      <w:r w:rsidR="00F84CDE">
        <w:rPr>
          <w:lang w:val="de-DE"/>
        </w:rPr>
        <w:t xml:space="preserve">Im Vergleich zu </w:t>
      </w:r>
      <w:r w:rsidR="003A44C6">
        <w:rPr>
          <w:lang w:val="de-DE"/>
        </w:rPr>
        <w:t xml:space="preserve">klassischen Zellkulturgefäßen </w:t>
      </w:r>
      <w:r w:rsidR="0009172E">
        <w:rPr>
          <w:lang w:val="de-DE"/>
        </w:rPr>
        <w:t xml:space="preserve">ermöglicht das </w:t>
      </w:r>
      <w:r w:rsidR="009E4039" w:rsidRPr="38B5615C">
        <w:rPr>
          <w:lang w:val="de-DE"/>
        </w:rPr>
        <w:t xml:space="preserve">innovative und patentierte Zellkultivierungssystem </w:t>
      </w:r>
      <w:r w:rsidR="007E635A" w:rsidRPr="38B5615C">
        <w:rPr>
          <w:lang w:val="de-DE"/>
        </w:rPr>
        <w:t>CellScrew</w:t>
      </w:r>
      <w:r w:rsidR="007E635A" w:rsidRPr="38B5615C">
        <w:rPr>
          <w:vertAlign w:val="superscript"/>
          <w:lang w:val="de-DE"/>
        </w:rPr>
        <w:t>®</w:t>
      </w:r>
      <w:r w:rsidR="009E4039" w:rsidRPr="38B5615C">
        <w:rPr>
          <w:lang w:val="de-DE"/>
        </w:rPr>
        <w:t xml:space="preserve"> </w:t>
      </w:r>
      <w:r w:rsidR="0025268C" w:rsidRPr="38B5615C">
        <w:rPr>
          <w:lang w:val="de-DE"/>
        </w:rPr>
        <w:t>bei gleichem Volumen eine enorm vergrößerte Wachstums</w:t>
      </w:r>
      <w:r w:rsidR="00A36B9A" w:rsidRPr="38B5615C">
        <w:rPr>
          <w:lang w:val="de-DE"/>
        </w:rPr>
        <w:t xml:space="preserve">oberfläche für adhärente </w:t>
      </w:r>
      <w:r w:rsidR="00D8434D" w:rsidRPr="38B5615C">
        <w:rPr>
          <w:lang w:val="de-DE"/>
        </w:rPr>
        <w:t xml:space="preserve">Zellkulturen. </w:t>
      </w:r>
      <w:r w:rsidR="00A35431" w:rsidRPr="38B5615C">
        <w:rPr>
          <w:lang w:val="de-DE"/>
        </w:rPr>
        <w:t>Außerdem</w:t>
      </w:r>
      <w:r w:rsidR="00F17D16" w:rsidRPr="38B5615C">
        <w:rPr>
          <w:lang w:val="de-DE"/>
        </w:rPr>
        <w:t xml:space="preserve"> </w:t>
      </w:r>
      <w:r w:rsidR="00781DE1" w:rsidRPr="38B5615C">
        <w:rPr>
          <w:lang w:val="de-DE"/>
        </w:rPr>
        <w:t xml:space="preserve">wird </w:t>
      </w:r>
      <w:r w:rsidR="00F17D16" w:rsidRPr="38B5615C">
        <w:rPr>
          <w:lang w:val="de-DE"/>
        </w:rPr>
        <w:t xml:space="preserve">die </w:t>
      </w:r>
      <w:r w:rsidR="00BE4A69" w:rsidRPr="38B5615C">
        <w:rPr>
          <w:lang w:val="de-DE"/>
        </w:rPr>
        <w:t>CellScrew</w:t>
      </w:r>
      <w:r w:rsidR="00BE4A69" w:rsidRPr="38B5615C">
        <w:rPr>
          <w:vertAlign w:val="superscript"/>
          <w:lang w:val="de-DE"/>
        </w:rPr>
        <w:t>®</w:t>
      </w:r>
      <w:r w:rsidR="00BE4A69" w:rsidRPr="38B5615C">
        <w:rPr>
          <w:lang w:val="de-DE"/>
        </w:rPr>
        <w:t xml:space="preserve"> </w:t>
      </w:r>
      <w:r w:rsidR="00150BCC" w:rsidRPr="38B5615C">
        <w:rPr>
          <w:lang w:val="de-DE"/>
        </w:rPr>
        <w:t xml:space="preserve">additiv </w:t>
      </w:r>
      <w:r w:rsidR="00226119" w:rsidRPr="38B5615C">
        <w:rPr>
          <w:lang w:val="de-DE"/>
        </w:rPr>
        <w:t xml:space="preserve">aus </w:t>
      </w:r>
      <w:r w:rsidR="007E567A" w:rsidRPr="38B5615C">
        <w:rPr>
          <w:lang w:val="de-DE"/>
        </w:rPr>
        <w:t>Polylactid (PLA)</w:t>
      </w:r>
      <w:r w:rsidR="00BB1921" w:rsidRPr="38B5615C">
        <w:rPr>
          <w:lang w:val="de-DE"/>
        </w:rPr>
        <w:t xml:space="preserve"> </w:t>
      </w:r>
      <w:r w:rsidR="002F4DB7" w:rsidRPr="38B5615C">
        <w:rPr>
          <w:lang w:val="de-DE"/>
        </w:rPr>
        <w:t xml:space="preserve">im 3D-Druck </w:t>
      </w:r>
      <w:r w:rsidR="00150BCC" w:rsidRPr="38B5615C">
        <w:rPr>
          <w:lang w:val="de-DE"/>
        </w:rPr>
        <w:t>gefertigt</w:t>
      </w:r>
      <w:r w:rsidR="002F4DB7" w:rsidRPr="38B5615C">
        <w:rPr>
          <w:lang w:val="de-DE"/>
        </w:rPr>
        <w:t>.</w:t>
      </w:r>
    </w:p>
    <w:p w14:paraId="4274F3E9" w14:textId="7D56D873" w:rsidR="00F8193B" w:rsidRDefault="0081022A" w:rsidP="00F8193B">
      <w:pPr>
        <w:rPr>
          <w:lang w:val="de-DE"/>
        </w:rPr>
      </w:pPr>
      <w:r>
        <w:rPr>
          <w:lang w:val="de-DE"/>
        </w:rPr>
        <w:t xml:space="preserve">Gründer Felix Wollenhaupt erklärt dazu: </w:t>
      </w:r>
      <w:r w:rsidR="00F8193B" w:rsidRPr="38B5615C">
        <w:rPr>
          <w:lang w:val="de-DE"/>
        </w:rPr>
        <w:t>„Klassische Zellkultur</w:t>
      </w:r>
      <w:r w:rsidR="00B0133B" w:rsidRPr="38B5615C">
        <w:rPr>
          <w:lang w:val="de-DE"/>
        </w:rPr>
        <w:t>g</w:t>
      </w:r>
      <w:r w:rsidR="00F8193B" w:rsidRPr="38B5615C">
        <w:rPr>
          <w:lang w:val="de-DE"/>
        </w:rPr>
        <w:t xml:space="preserve">efäße sind deutlich größer, sind </w:t>
      </w:r>
      <w:r w:rsidR="003906C0" w:rsidRPr="38B5615C">
        <w:rPr>
          <w:lang w:val="de-DE"/>
        </w:rPr>
        <w:t>Single-</w:t>
      </w:r>
      <w:r w:rsidR="00EB4DE0" w:rsidRPr="38B5615C">
        <w:rPr>
          <w:lang w:val="de-DE"/>
        </w:rPr>
        <w:t>U</w:t>
      </w:r>
      <w:r w:rsidR="003906C0" w:rsidRPr="38B5615C">
        <w:rPr>
          <w:lang w:val="de-DE"/>
        </w:rPr>
        <w:t>se</w:t>
      </w:r>
      <w:r w:rsidR="00C71825" w:rsidRPr="38B5615C">
        <w:rPr>
          <w:lang w:val="de-DE"/>
        </w:rPr>
        <w:t xml:space="preserve"> Artikel</w:t>
      </w:r>
      <w:r w:rsidR="00F8193B" w:rsidRPr="38B5615C">
        <w:rPr>
          <w:lang w:val="de-DE"/>
        </w:rPr>
        <w:t xml:space="preserve">, </w:t>
      </w:r>
      <w:r w:rsidR="00BE5C41" w:rsidRPr="38B5615C">
        <w:rPr>
          <w:lang w:val="de-DE"/>
        </w:rPr>
        <w:t xml:space="preserve">werden nach </w:t>
      </w:r>
      <w:r w:rsidR="00F8193B" w:rsidRPr="38B5615C">
        <w:rPr>
          <w:lang w:val="de-DE"/>
        </w:rPr>
        <w:t>einmalige</w:t>
      </w:r>
      <w:r w:rsidR="00BE5C41" w:rsidRPr="38B5615C">
        <w:rPr>
          <w:lang w:val="de-DE"/>
        </w:rPr>
        <w:t>r</w:t>
      </w:r>
      <w:r w:rsidR="00F8193B" w:rsidRPr="38B5615C">
        <w:rPr>
          <w:lang w:val="de-DE"/>
        </w:rPr>
        <w:t xml:space="preserve"> Verwendung </w:t>
      </w:r>
      <w:r w:rsidR="00BE5C41" w:rsidRPr="38B5615C">
        <w:rPr>
          <w:lang w:val="de-DE"/>
        </w:rPr>
        <w:t xml:space="preserve">weggeworfen </w:t>
      </w:r>
      <w:r w:rsidR="00F8193B" w:rsidRPr="38B5615C">
        <w:rPr>
          <w:lang w:val="de-DE"/>
        </w:rPr>
        <w:t xml:space="preserve">und aus regulatorischen Gründen </w:t>
      </w:r>
      <w:r w:rsidR="00C71825" w:rsidRPr="38B5615C">
        <w:rPr>
          <w:lang w:val="de-DE"/>
        </w:rPr>
        <w:t xml:space="preserve">oft </w:t>
      </w:r>
      <w:r w:rsidR="00F8193B" w:rsidRPr="38B5615C">
        <w:rPr>
          <w:lang w:val="de-DE"/>
        </w:rPr>
        <w:t xml:space="preserve">auch verbrannt. Dabei entsteht sehr viel CO2. Unsere </w:t>
      </w:r>
      <w:r w:rsidR="00014AD8" w:rsidRPr="38B5615C">
        <w:rPr>
          <w:lang w:val="de-DE"/>
        </w:rPr>
        <w:t>CellSrew</w:t>
      </w:r>
      <w:r w:rsidR="00840042" w:rsidRPr="38B5615C">
        <w:rPr>
          <w:vertAlign w:val="superscript"/>
          <w:lang w:val="de-DE"/>
        </w:rPr>
        <w:t>®</w:t>
      </w:r>
      <w:r w:rsidR="00014AD8" w:rsidRPr="38B5615C">
        <w:rPr>
          <w:lang w:val="de-DE"/>
        </w:rPr>
        <w:t xml:space="preserve"> </w:t>
      </w:r>
      <w:r w:rsidR="00C543A2" w:rsidRPr="38B5615C">
        <w:rPr>
          <w:lang w:val="de-DE"/>
        </w:rPr>
        <w:t>ist</w:t>
      </w:r>
      <w:r w:rsidR="00F8193B" w:rsidRPr="38B5615C">
        <w:rPr>
          <w:lang w:val="de-DE"/>
        </w:rPr>
        <w:t xml:space="preserve"> zum einen aus weniger Rohmaterial hergestellt, das heißt, es fällt per se schon weniger </w:t>
      </w:r>
      <w:r w:rsidR="005B604A" w:rsidRPr="38B5615C">
        <w:rPr>
          <w:lang w:val="de-DE"/>
        </w:rPr>
        <w:t xml:space="preserve">Abfall </w:t>
      </w:r>
      <w:r w:rsidR="00F8193B" w:rsidRPr="38B5615C">
        <w:rPr>
          <w:lang w:val="de-DE"/>
        </w:rPr>
        <w:t xml:space="preserve">an. Zum anderen verwenden wir </w:t>
      </w:r>
      <w:r w:rsidR="00AB02CC" w:rsidRPr="38B5615C">
        <w:rPr>
          <w:lang w:val="de-DE"/>
        </w:rPr>
        <w:t xml:space="preserve">mit PLA </w:t>
      </w:r>
      <w:r w:rsidR="00F8193B" w:rsidRPr="38B5615C">
        <w:rPr>
          <w:lang w:val="de-DE"/>
        </w:rPr>
        <w:t xml:space="preserve">ein Biopolymer, das </w:t>
      </w:r>
      <w:r w:rsidR="00AB02CC" w:rsidRPr="38B5615C">
        <w:rPr>
          <w:lang w:val="de-DE"/>
        </w:rPr>
        <w:t xml:space="preserve">aus </w:t>
      </w:r>
      <w:r w:rsidR="00F8193B" w:rsidRPr="38B5615C">
        <w:rPr>
          <w:lang w:val="de-DE"/>
        </w:rPr>
        <w:t>Pflanzen gewonnen wird. Dadurch ist die CO2</w:t>
      </w:r>
      <w:r w:rsidR="00AB02CC" w:rsidRPr="38B5615C">
        <w:rPr>
          <w:lang w:val="de-DE"/>
        </w:rPr>
        <w:t>-</w:t>
      </w:r>
      <w:r w:rsidR="00F8193B" w:rsidRPr="38B5615C">
        <w:rPr>
          <w:lang w:val="de-DE"/>
        </w:rPr>
        <w:t>Bilanz im Vergleich zu den konventionellen Systemen um etwa 90 % reduziert</w:t>
      </w:r>
      <w:r w:rsidR="00AB02CC" w:rsidRPr="38B5615C">
        <w:rPr>
          <w:lang w:val="de-DE"/>
        </w:rPr>
        <w:t>“</w:t>
      </w:r>
      <w:r w:rsidR="008D1FA9">
        <w:rPr>
          <w:lang w:val="de-DE"/>
        </w:rPr>
        <w:t>.</w:t>
      </w:r>
    </w:p>
    <w:p w14:paraId="6947C18E" w14:textId="77777777" w:rsidR="007B282F" w:rsidRPr="00F8193B" w:rsidRDefault="007B282F" w:rsidP="00F8193B">
      <w:pPr>
        <w:rPr>
          <w:lang w:val="de-DE"/>
        </w:rPr>
      </w:pPr>
    </w:p>
    <w:p w14:paraId="4E3925BE" w14:textId="07BAA765" w:rsidR="00F010FD" w:rsidRPr="00647C2B" w:rsidRDefault="00E962E6" w:rsidP="00647C2B">
      <w:pPr>
        <w:rPr>
          <w:lang w:val="de-DE"/>
        </w:rPr>
      </w:pPr>
      <w:r w:rsidRPr="00E962E6">
        <w:rPr>
          <w:lang w:val="de-DE"/>
        </w:rPr>
        <w:lastRenderedPageBreak/>
        <w:t>Durch die Zusammenarbeit mit Bürkert als starkem, strategischem Partner haben die Gründer Zugang zu Ressourcen für die Weiterentwicklung ihres Unternehmens.</w:t>
      </w:r>
      <w:r w:rsidR="00116252">
        <w:rPr>
          <w:lang w:val="de-DE"/>
        </w:rPr>
        <w:t xml:space="preserve"> </w:t>
      </w:r>
      <w:r w:rsidR="00647C2B" w:rsidRPr="00647C2B">
        <w:rPr>
          <w:lang w:val="de-DE"/>
        </w:rPr>
        <w:t xml:space="preserve">Joel Eichmann </w:t>
      </w:r>
      <w:r w:rsidR="00E2788F">
        <w:rPr>
          <w:lang w:val="de-DE"/>
        </w:rPr>
        <w:t>ergänzt</w:t>
      </w:r>
      <w:r w:rsidR="00647C2B" w:rsidRPr="00647C2B">
        <w:rPr>
          <w:lang w:val="de-DE"/>
        </w:rPr>
        <w:t>: „Zusammen mit Bürkert wollen wir die CellSrew</w:t>
      </w:r>
      <w:r w:rsidR="00840042" w:rsidRPr="38B5615C">
        <w:rPr>
          <w:vertAlign w:val="superscript"/>
          <w:lang w:val="de-DE"/>
        </w:rPr>
        <w:t>®</w:t>
      </w:r>
      <w:r w:rsidR="00647C2B" w:rsidRPr="00647C2B">
        <w:rPr>
          <w:lang w:val="de-DE"/>
        </w:rPr>
        <w:t xml:space="preserve"> zu einem vollwertigen Bioreaktor machen. Dafür müssen Flüssigkeiten ausgetauscht, Gase kontrolliert und Prozess</w:t>
      </w:r>
      <w:r w:rsidR="00526CFA">
        <w:rPr>
          <w:lang w:val="de-DE"/>
        </w:rPr>
        <w:t>e</w:t>
      </w:r>
      <w:r w:rsidR="00647C2B" w:rsidRPr="00647C2B">
        <w:rPr>
          <w:lang w:val="de-DE"/>
        </w:rPr>
        <w:t xml:space="preserve"> </w:t>
      </w:r>
      <w:r w:rsidR="007F0C25">
        <w:rPr>
          <w:lang w:val="de-DE"/>
        </w:rPr>
        <w:t>geregelt</w:t>
      </w:r>
      <w:r w:rsidR="00647C2B" w:rsidRPr="00647C2B">
        <w:rPr>
          <w:lang w:val="de-DE"/>
        </w:rPr>
        <w:t xml:space="preserve"> werden. Bürkert bringt die technischen Komponenten und Expertise mit, um das </w:t>
      </w:r>
      <w:r w:rsidR="00FA7FE0">
        <w:rPr>
          <w:lang w:val="de-DE"/>
        </w:rPr>
        <w:t xml:space="preserve">in einem </w:t>
      </w:r>
      <w:r w:rsidR="00647C2B" w:rsidRPr="00647C2B">
        <w:rPr>
          <w:lang w:val="de-DE"/>
        </w:rPr>
        <w:t>System zu integrieren</w:t>
      </w:r>
      <w:r w:rsidR="003633C1">
        <w:rPr>
          <w:lang w:val="de-DE"/>
        </w:rPr>
        <w:t xml:space="preserve">. </w:t>
      </w:r>
      <w:r w:rsidR="007E46E7">
        <w:rPr>
          <w:lang w:val="de-DE"/>
        </w:rPr>
        <w:t>G</w:t>
      </w:r>
      <w:r w:rsidR="00647C2B" w:rsidRPr="00647C2B">
        <w:rPr>
          <w:lang w:val="de-DE"/>
        </w:rPr>
        <w:t xml:space="preserve">emeinsam </w:t>
      </w:r>
      <w:r w:rsidR="007E46E7">
        <w:rPr>
          <w:lang w:val="de-DE"/>
        </w:rPr>
        <w:t xml:space="preserve">wollen wir </w:t>
      </w:r>
      <w:r w:rsidR="00647C2B" w:rsidRPr="00647C2B">
        <w:rPr>
          <w:lang w:val="de-DE"/>
        </w:rPr>
        <w:t>eine</w:t>
      </w:r>
      <w:r w:rsidR="00AE5E96">
        <w:rPr>
          <w:lang w:val="de-DE"/>
        </w:rPr>
        <w:t xml:space="preserve"> kostengünstige, prozesssichere und nachhaltige </w:t>
      </w:r>
      <w:r w:rsidR="00647C2B" w:rsidRPr="00647C2B">
        <w:rPr>
          <w:lang w:val="de-DE"/>
        </w:rPr>
        <w:t xml:space="preserve">Produktionsplattform für die pharmazeutische Industrie besonders für die personalisierte Medizin </w:t>
      </w:r>
      <w:r w:rsidR="007E46E7">
        <w:rPr>
          <w:lang w:val="de-DE"/>
        </w:rPr>
        <w:t>e</w:t>
      </w:r>
      <w:r w:rsidR="00647C2B" w:rsidRPr="00647C2B">
        <w:rPr>
          <w:lang w:val="de-DE"/>
        </w:rPr>
        <w:t>ntwickeln.“</w:t>
      </w:r>
    </w:p>
    <w:p w14:paraId="40B75303" w14:textId="29766F5D" w:rsidR="001F4C49" w:rsidRDefault="00901FB9" w:rsidP="001F4C49">
      <w:pPr>
        <w:rPr>
          <w:lang w:val="de-DE"/>
        </w:rPr>
      </w:pPr>
      <w:r w:rsidRPr="743C1781">
        <w:rPr>
          <w:lang w:val="de-DE"/>
        </w:rPr>
        <w:t>Mit grüne</w:t>
      </w:r>
      <w:r w:rsidR="00401375" w:rsidRPr="743C1781">
        <w:rPr>
          <w:lang w:val="de-DE"/>
        </w:rPr>
        <w:t>m</w:t>
      </w:r>
      <w:r w:rsidRPr="743C1781">
        <w:rPr>
          <w:lang w:val="de-DE"/>
        </w:rPr>
        <w:t xml:space="preserve"> Wandel ist die Vision </w:t>
      </w:r>
      <w:r w:rsidR="00AA1DBF" w:rsidRPr="743C1781">
        <w:rPr>
          <w:lang w:val="de-DE"/>
        </w:rPr>
        <w:t xml:space="preserve">des Startups verknüpft, was sich </w:t>
      </w:r>
      <w:r w:rsidR="00AB170F" w:rsidRPr="743C1781">
        <w:rPr>
          <w:lang w:val="de-DE"/>
        </w:rPr>
        <w:t xml:space="preserve">nicht zuletzt </w:t>
      </w:r>
      <w:r w:rsidR="002061A5" w:rsidRPr="743C1781">
        <w:rPr>
          <w:lang w:val="de-DE"/>
        </w:rPr>
        <w:t xml:space="preserve">in der Metapher </w:t>
      </w:r>
      <w:r w:rsidR="00C2726A" w:rsidRPr="743C1781">
        <w:rPr>
          <w:lang w:val="de-DE"/>
        </w:rPr>
        <w:t xml:space="preserve">Green Elephant </w:t>
      </w:r>
      <w:r w:rsidR="00514193" w:rsidRPr="743C1781">
        <w:rPr>
          <w:lang w:val="de-DE"/>
        </w:rPr>
        <w:t>ausdrückt</w:t>
      </w:r>
      <w:r w:rsidR="0028664C" w:rsidRPr="743C1781">
        <w:rPr>
          <w:lang w:val="de-DE"/>
        </w:rPr>
        <w:t xml:space="preserve">. </w:t>
      </w:r>
      <w:r w:rsidR="0043222C" w:rsidRPr="743C1781">
        <w:rPr>
          <w:lang w:val="de-DE"/>
        </w:rPr>
        <w:t xml:space="preserve">Um große </w:t>
      </w:r>
      <w:r w:rsidR="00DE48AA" w:rsidRPr="743C1781">
        <w:rPr>
          <w:lang w:val="de-DE"/>
        </w:rPr>
        <w:t xml:space="preserve">Unternehmen </w:t>
      </w:r>
      <w:r w:rsidR="003E08B3" w:rsidRPr="743C1781">
        <w:rPr>
          <w:lang w:val="de-DE"/>
        </w:rPr>
        <w:t xml:space="preserve">beim grünen Wandel zu unterstützen, bedarf es </w:t>
      </w:r>
      <w:r w:rsidR="006D75B3" w:rsidRPr="743C1781">
        <w:rPr>
          <w:lang w:val="de-DE"/>
        </w:rPr>
        <w:t>neuer Denkansätze</w:t>
      </w:r>
      <w:r w:rsidR="00EB13D0" w:rsidRPr="743C1781">
        <w:rPr>
          <w:lang w:val="de-DE"/>
        </w:rPr>
        <w:t>, mutige</w:t>
      </w:r>
      <w:r w:rsidR="003F570C" w:rsidRPr="743C1781">
        <w:rPr>
          <w:lang w:val="de-DE"/>
        </w:rPr>
        <w:t>r</w:t>
      </w:r>
      <w:r w:rsidR="00EB13D0" w:rsidRPr="743C1781">
        <w:rPr>
          <w:lang w:val="de-DE"/>
        </w:rPr>
        <w:t xml:space="preserve"> </w:t>
      </w:r>
      <w:r w:rsidR="00BA5ABC" w:rsidRPr="743C1781">
        <w:rPr>
          <w:lang w:val="de-DE"/>
        </w:rPr>
        <w:t>Firmengründer</w:t>
      </w:r>
      <w:r w:rsidR="00E0484E" w:rsidRPr="743C1781">
        <w:rPr>
          <w:lang w:val="de-DE"/>
        </w:rPr>
        <w:t xml:space="preserve"> und </w:t>
      </w:r>
      <w:r w:rsidR="00973BF8" w:rsidRPr="743C1781">
        <w:rPr>
          <w:lang w:val="de-DE"/>
        </w:rPr>
        <w:t>Familienunternehmen</w:t>
      </w:r>
      <w:r w:rsidR="00803524" w:rsidRPr="743C1781">
        <w:rPr>
          <w:lang w:val="de-DE"/>
        </w:rPr>
        <w:t>, die</w:t>
      </w:r>
      <w:r w:rsidR="00E1365B" w:rsidRPr="743C1781">
        <w:rPr>
          <w:lang w:val="de-DE"/>
        </w:rPr>
        <w:t xml:space="preserve"> </w:t>
      </w:r>
      <w:r w:rsidR="001D076F" w:rsidRPr="743C1781">
        <w:rPr>
          <w:lang w:val="de-DE"/>
        </w:rPr>
        <w:t xml:space="preserve">ihren Beitrag zur regenerativen Ökonomie </w:t>
      </w:r>
      <w:r w:rsidR="004160BF" w:rsidRPr="743C1781">
        <w:rPr>
          <w:lang w:val="de-DE"/>
        </w:rPr>
        <w:t xml:space="preserve">leisten wollen. </w:t>
      </w:r>
    </w:p>
    <w:p w14:paraId="46F5AEAC" w14:textId="77777777" w:rsidR="003626DC" w:rsidRPr="000864D5" w:rsidRDefault="003626DC" w:rsidP="00CD5682">
      <w:pPr>
        <w:rPr>
          <w:lang w:val="de-DE"/>
        </w:rPr>
      </w:pPr>
    </w:p>
    <w:p w14:paraId="67E847A3" w14:textId="77777777" w:rsidR="00CD5682" w:rsidRPr="00C056CE" w:rsidRDefault="00C056CE" w:rsidP="00CD5682">
      <w:pPr>
        <w:rPr>
          <w:i/>
          <w:color w:val="5E6A71" w:themeColor="text2"/>
          <w:sz w:val="20"/>
        </w:rPr>
      </w:pPr>
      <w:r w:rsidRPr="00C056CE">
        <w:rPr>
          <w:i/>
          <w:noProof/>
          <w:color w:val="5E6A71" w:themeColor="text2"/>
          <w:sz w:val="20"/>
          <w:lang w:val="de-DE"/>
        </w:rPr>
        <w:drawing>
          <wp:inline distT="0" distB="0" distL="0" distR="0" wp14:anchorId="5AB684C3" wp14:editId="1A28CA36">
            <wp:extent cx="2160000" cy="1440000"/>
            <wp:effectExtent l="0" t="0" r="0" b="825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0000" cy="1440000"/>
                    </a:xfrm>
                    <a:prstGeom prst="rect">
                      <a:avLst/>
                    </a:prstGeom>
                  </pic:spPr>
                </pic:pic>
              </a:graphicData>
            </a:graphic>
          </wp:inline>
        </w:drawing>
      </w:r>
    </w:p>
    <w:p w14:paraId="55112EFA" w14:textId="1E6943CE" w:rsidR="00C056CE" w:rsidRDefault="00436DB1" w:rsidP="32133A1C">
      <w:pPr>
        <w:spacing w:line="240" w:lineRule="auto"/>
        <w:rPr>
          <w:i/>
          <w:iCs/>
          <w:color w:val="5E6A71" w:themeColor="text2"/>
          <w:sz w:val="16"/>
          <w:szCs w:val="16"/>
          <w:lang w:val="de-DE"/>
        </w:rPr>
      </w:pPr>
      <w:r w:rsidRPr="32133A1C">
        <w:rPr>
          <w:b/>
          <w:bCs/>
          <w:i/>
          <w:iCs/>
          <w:color w:val="5E6A71" w:themeColor="text2"/>
          <w:sz w:val="16"/>
          <w:szCs w:val="16"/>
          <w:lang w:val="de-DE"/>
        </w:rPr>
        <w:t xml:space="preserve">Bild </w:t>
      </w:r>
      <w:r w:rsidR="00C056CE" w:rsidRPr="32133A1C">
        <w:rPr>
          <w:b/>
          <w:bCs/>
          <w:i/>
          <w:iCs/>
          <w:color w:val="5E6A71" w:themeColor="text2"/>
          <w:sz w:val="16"/>
          <w:szCs w:val="16"/>
          <w:lang w:val="de-DE"/>
        </w:rPr>
        <w:t>1:</w:t>
      </w:r>
      <w:r w:rsidR="002C11CD" w:rsidRPr="32133A1C">
        <w:rPr>
          <w:b/>
          <w:bCs/>
          <w:i/>
          <w:iCs/>
          <w:color w:val="5E6A71" w:themeColor="text2"/>
          <w:sz w:val="16"/>
          <w:szCs w:val="16"/>
          <w:lang w:val="de-DE"/>
        </w:rPr>
        <w:t xml:space="preserve"> </w:t>
      </w:r>
      <w:r w:rsidR="00BE748D" w:rsidRPr="00944438">
        <w:rPr>
          <w:i/>
          <w:iCs/>
          <w:color w:val="5E6A71" w:themeColor="text2"/>
          <w:sz w:val="16"/>
          <w:szCs w:val="16"/>
          <w:lang w:val="de-DE"/>
        </w:rPr>
        <w:t>Familienunternehmen Bürkert Fluid Control Systems investiert in Startup Green Elephant Biotech,</w:t>
      </w:r>
      <w:r w:rsidR="00BE748D" w:rsidRPr="00BE748D">
        <w:rPr>
          <w:i/>
          <w:iCs/>
          <w:color w:val="5E6A71" w:themeColor="text2"/>
          <w:sz w:val="16"/>
          <w:szCs w:val="16"/>
          <w:lang w:val="de-DE"/>
        </w:rPr>
        <w:t xml:space="preserve"> </w:t>
      </w:r>
      <w:r w:rsidR="00BE748D">
        <w:rPr>
          <w:i/>
          <w:iCs/>
          <w:color w:val="5E6A71" w:themeColor="text2"/>
          <w:sz w:val="16"/>
          <w:szCs w:val="16"/>
          <w:lang w:val="de-DE"/>
        </w:rPr>
        <w:br/>
      </w:r>
      <w:r w:rsidR="00461778" w:rsidRPr="00A17E14">
        <w:rPr>
          <w:i/>
          <w:iCs/>
          <w:color w:val="5E6A71" w:themeColor="text2"/>
          <w:sz w:val="16"/>
          <w:szCs w:val="16"/>
          <w:lang w:val="de-DE"/>
        </w:rPr>
        <w:t xml:space="preserve">(v.l.) </w:t>
      </w:r>
      <w:r w:rsidR="00D74AAB" w:rsidRPr="00A17E14">
        <w:rPr>
          <w:i/>
          <w:iCs/>
          <w:color w:val="5E6A71" w:themeColor="text2"/>
          <w:sz w:val="16"/>
          <w:szCs w:val="16"/>
          <w:lang w:val="de-DE"/>
        </w:rPr>
        <w:t>Dr. Joel Eichmann (</w:t>
      </w:r>
      <w:r w:rsidR="001B62A7" w:rsidRPr="00A17E14">
        <w:rPr>
          <w:i/>
          <w:iCs/>
          <w:color w:val="5E6A71" w:themeColor="text2"/>
          <w:sz w:val="16"/>
          <w:szCs w:val="16"/>
          <w:lang w:val="de-DE"/>
        </w:rPr>
        <w:t xml:space="preserve">Geschäftsführer und </w:t>
      </w:r>
      <w:r w:rsidR="00D74AAB" w:rsidRPr="00A17E14">
        <w:rPr>
          <w:i/>
          <w:iCs/>
          <w:color w:val="5E6A71" w:themeColor="text2"/>
          <w:sz w:val="16"/>
          <w:szCs w:val="16"/>
          <w:lang w:val="de-DE"/>
        </w:rPr>
        <w:t xml:space="preserve">Gründer Green </w:t>
      </w:r>
      <w:r w:rsidR="012C27D2" w:rsidRPr="00A17E14">
        <w:rPr>
          <w:i/>
          <w:iCs/>
          <w:color w:val="5E6A71" w:themeColor="text2"/>
          <w:sz w:val="16"/>
          <w:szCs w:val="16"/>
          <w:lang w:val="de-DE"/>
        </w:rPr>
        <w:t xml:space="preserve">Elephant </w:t>
      </w:r>
      <w:r w:rsidR="00D74AAB" w:rsidRPr="00A17E14">
        <w:rPr>
          <w:i/>
          <w:iCs/>
          <w:color w:val="5E6A71" w:themeColor="text2"/>
          <w:sz w:val="16"/>
          <w:szCs w:val="16"/>
          <w:lang w:val="de-DE"/>
        </w:rPr>
        <w:t xml:space="preserve">Biotech), </w:t>
      </w:r>
      <w:r w:rsidR="00F509D6" w:rsidRPr="00A17E14">
        <w:rPr>
          <w:i/>
          <w:iCs/>
          <w:color w:val="5E6A71" w:themeColor="text2"/>
          <w:sz w:val="16"/>
          <w:szCs w:val="16"/>
          <w:lang w:val="de-DE"/>
        </w:rPr>
        <w:t>Hendrik Faustmann</w:t>
      </w:r>
      <w:r w:rsidR="001B62A7" w:rsidRPr="00A17E14">
        <w:rPr>
          <w:i/>
          <w:iCs/>
          <w:color w:val="5E6A71" w:themeColor="text2"/>
          <w:sz w:val="16"/>
          <w:szCs w:val="16"/>
          <w:lang w:val="de-DE"/>
        </w:rPr>
        <w:t xml:space="preserve"> (</w:t>
      </w:r>
      <w:r w:rsidR="00B55CC0" w:rsidRPr="00A17E14">
        <w:rPr>
          <w:i/>
          <w:iCs/>
          <w:color w:val="5E6A71" w:themeColor="text2"/>
          <w:sz w:val="16"/>
          <w:szCs w:val="16"/>
          <w:lang w:val="de-DE"/>
        </w:rPr>
        <w:t xml:space="preserve">New Business </w:t>
      </w:r>
      <w:r w:rsidR="00596F31" w:rsidRPr="00A17E14">
        <w:rPr>
          <w:i/>
          <w:iCs/>
          <w:color w:val="5E6A71" w:themeColor="text2"/>
          <w:sz w:val="16"/>
          <w:szCs w:val="16"/>
          <w:lang w:val="de-DE"/>
        </w:rPr>
        <w:t xml:space="preserve">Model Development, </w:t>
      </w:r>
      <w:r w:rsidR="0097296E" w:rsidRPr="00A17E14">
        <w:rPr>
          <w:i/>
          <w:iCs/>
          <w:color w:val="5E6A71" w:themeColor="text2"/>
          <w:sz w:val="16"/>
          <w:szCs w:val="16"/>
          <w:lang w:val="de-DE"/>
        </w:rPr>
        <w:t xml:space="preserve">Bürkert), </w:t>
      </w:r>
      <w:r w:rsidR="00283832" w:rsidRPr="00A17E14">
        <w:rPr>
          <w:i/>
          <w:iCs/>
          <w:color w:val="5E6A71" w:themeColor="text2"/>
          <w:sz w:val="16"/>
          <w:szCs w:val="16"/>
          <w:lang w:val="de-DE"/>
        </w:rPr>
        <w:t xml:space="preserve">Georg Stawowy (CEO Bürkert), </w:t>
      </w:r>
      <w:r w:rsidR="009808A7" w:rsidRPr="00A17E14">
        <w:rPr>
          <w:i/>
          <w:iCs/>
          <w:color w:val="5E6A71" w:themeColor="text2"/>
          <w:sz w:val="16"/>
          <w:szCs w:val="16"/>
          <w:lang w:val="de-DE"/>
        </w:rPr>
        <w:t>Caspar von Sch</w:t>
      </w:r>
      <w:r w:rsidR="00494F2E" w:rsidRPr="00A17E14">
        <w:rPr>
          <w:i/>
          <w:iCs/>
          <w:color w:val="5E6A71" w:themeColor="text2"/>
          <w:sz w:val="16"/>
          <w:szCs w:val="16"/>
          <w:lang w:val="de-DE"/>
        </w:rPr>
        <w:t>oe</w:t>
      </w:r>
      <w:r w:rsidR="009808A7" w:rsidRPr="00A17E14">
        <w:rPr>
          <w:i/>
          <w:iCs/>
          <w:color w:val="5E6A71" w:themeColor="text2"/>
          <w:sz w:val="16"/>
          <w:szCs w:val="16"/>
          <w:lang w:val="de-DE"/>
        </w:rPr>
        <w:t>ler (</w:t>
      </w:r>
      <w:r w:rsidR="00B55CC0" w:rsidRPr="00A17E14">
        <w:rPr>
          <w:i/>
          <w:iCs/>
          <w:color w:val="5E6A71" w:themeColor="text2"/>
          <w:sz w:val="16"/>
          <w:szCs w:val="16"/>
          <w:lang w:val="de-DE"/>
        </w:rPr>
        <w:t xml:space="preserve">Corporate Development, </w:t>
      </w:r>
      <w:r w:rsidR="00494F2E" w:rsidRPr="00A17E14">
        <w:rPr>
          <w:i/>
          <w:iCs/>
          <w:color w:val="5E6A71" w:themeColor="text2"/>
          <w:sz w:val="16"/>
          <w:szCs w:val="16"/>
          <w:lang w:val="de-DE"/>
        </w:rPr>
        <w:t xml:space="preserve">Bürkert), </w:t>
      </w:r>
      <w:r w:rsidR="004802AB" w:rsidRPr="00A17E14">
        <w:rPr>
          <w:i/>
          <w:iCs/>
          <w:color w:val="5E6A71" w:themeColor="text2"/>
          <w:sz w:val="16"/>
          <w:szCs w:val="16"/>
          <w:lang w:val="de-DE"/>
        </w:rPr>
        <w:t xml:space="preserve">Roman Gaida (CSO Bürkert), Felix Wollenhaupt (Geschäftsführer und Gründer </w:t>
      </w:r>
      <w:r w:rsidR="00D3311A" w:rsidRPr="00A17E14">
        <w:rPr>
          <w:i/>
          <w:iCs/>
          <w:color w:val="5E6A71" w:themeColor="text2"/>
          <w:sz w:val="16"/>
          <w:szCs w:val="16"/>
          <w:lang w:val="de-DE"/>
        </w:rPr>
        <w:t xml:space="preserve">Green </w:t>
      </w:r>
      <w:r w:rsidR="574330FB" w:rsidRPr="00A17E14">
        <w:rPr>
          <w:i/>
          <w:iCs/>
          <w:color w:val="5E6A71" w:themeColor="text2"/>
          <w:sz w:val="16"/>
          <w:szCs w:val="16"/>
          <w:lang w:val="de-DE"/>
        </w:rPr>
        <w:t xml:space="preserve">Elephant </w:t>
      </w:r>
      <w:r w:rsidR="00D3311A" w:rsidRPr="00A17E14">
        <w:rPr>
          <w:i/>
          <w:iCs/>
          <w:color w:val="5E6A71" w:themeColor="text2"/>
          <w:sz w:val="16"/>
          <w:szCs w:val="16"/>
          <w:lang w:val="de-DE"/>
        </w:rPr>
        <w:t>Biotech)</w:t>
      </w:r>
      <w:r w:rsidR="00870F82">
        <w:rPr>
          <w:i/>
          <w:iCs/>
          <w:color w:val="5E6A71" w:themeColor="text2"/>
          <w:sz w:val="16"/>
          <w:szCs w:val="16"/>
          <w:lang w:val="de-DE"/>
        </w:rPr>
        <w:br/>
        <w:t xml:space="preserve">(Quelle: </w:t>
      </w:r>
      <w:r w:rsidR="00870F82" w:rsidRPr="00870F82">
        <w:rPr>
          <w:i/>
          <w:iCs/>
          <w:color w:val="5E6A71" w:themeColor="text2"/>
          <w:sz w:val="16"/>
          <w:szCs w:val="16"/>
          <w:lang w:val="de-DE"/>
        </w:rPr>
        <w:t>Bürkert Fluid Control Systems</w:t>
      </w:r>
      <w:r w:rsidR="00870F82">
        <w:rPr>
          <w:i/>
          <w:iCs/>
          <w:color w:val="5E6A71" w:themeColor="text2"/>
          <w:sz w:val="16"/>
          <w:szCs w:val="16"/>
          <w:lang w:val="de-DE"/>
        </w:rPr>
        <w:t>)</w:t>
      </w:r>
      <w:r w:rsidRPr="00A17E14">
        <w:rPr>
          <w:lang w:val="de-DE"/>
        </w:rPr>
        <w:br/>
      </w:r>
    </w:p>
    <w:p w14:paraId="0F4402D7" w14:textId="77777777" w:rsidR="00C056CE" w:rsidRPr="00C056CE" w:rsidRDefault="00C056CE" w:rsidP="00C056CE">
      <w:pPr>
        <w:rPr>
          <w:i/>
          <w:color w:val="5E6A71" w:themeColor="text2"/>
          <w:sz w:val="20"/>
        </w:rPr>
      </w:pPr>
      <w:r w:rsidRPr="00C056CE">
        <w:rPr>
          <w:i/>
          <w:noProof/>
          <w:color w:val="5E6A71" w:themeColor="text2"/>
          <w:sz w:val="20"/>
          <w:lang w:val="de-DE"/>
        </w:rPr>
        <w:drawing>
          <wp:inline distT="0" distB="0" distL="0" distR="0" wp14:anchorId="2C92563F" wp14:editId="5AD3B3C5">
            <wp:extent cx="2623562" cy="1440000"/>
            <wp:effectExtent l="0" t="0" r="5715" b="825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23562" cy="1440000"/>
                    </a:xfrm>
                    <a:prstGeom prst="rect">
                      <a:avLst/>
                    </a:prstGeom>
                  </pic:spPr>
                </pic:pic>
              </a:graphicData>
            </a:graphic>
          </wp:inline>
        </w:drawing>
      </w:r>
    </w:p>
    <w:p w14:paraId="3F2DB9AA" w14:textId="4CBEA1AF" w:rsidR="00C056CE" w:rsidRDefault="00436DB1" w:rsidP="32133A1C">
      <w:pPr>
        <w:spacing w:line="240" w:lineRule="auto"/>
        <w:rPr>
          <w:i/>
          <w:iCs/>
          <w:color w:val="5E6A71" w:themeColor="text2"/>
          <w:sz w:val="16"/>
          <w:szCs w:val="16"/>
          <w:lang w:val="de-DE"/>
        </w:rPr>
      </w:pPr>
      <w:r w:rsidRPr="32133A1C">
        <w:rPr>
          <w:b/>
          <w:bCs/>
          <w:i/>
          <w:iCs/>
          <w:color w:val="5E6A71" w:themeColor="text2"/>
          <w:sz w:val="16"/>
          <w:szCs w:val="16"/>
          <w:lang w:val="de-DE"/>
        </w:rPr>
        <w:t xml:space="preserve">Bild </w:t>
      </w:r>
      <w:r w:rsidR="00C056CE" w:rsidRPr="32133A1C">
        <w:rPr>
          <w:b/>
          <w:bCs/>
          <w:i/>
          <w:iCs/>
          <w:color w:val="5E6A71" w:themeColor="text2"/>
          <w:sz w:val="16"/>
          <w:szCs w:val="16"/>
          <w:lang w:val="de-DE"/>
        </w:rPr>
        <w:t>2:</w:t>
      </w:r>
      <w:r w:rsidR="00C3768D" w:rsidRPr="32133A1C">
        <w:rPr>
          <w:i/>
          <w:iCs/>
          <w:color w:val="5E6A71" w:themeColor="text2"/>
          <w:sz w:val="16"/>
          <w:szCs w:val="16"/>
          <w:lang w:val="de-DE"/>
        </w:rPr>
        <w:t xml:space="preserve"> </w:t>
      </w:r>
      <w:r w:rsidR="00E71FF5" w:rsidRPr="00A17E14">
        <w:rPr>
          <w:i/>
          <w:iCs/>
          <w:color w:val="5E6A71" w:themeColor="text2"/>
          <w:sz w:val="16"/>
          <w:szCs w:val="16"/>
          <w:lang w:val="de-DE"/>
        </w:rPr>
        <w:t>Familienunternehmen Bürkert Fluid Control Systems investiert in Startup Green Elephant Biotech</w:t>
      </w:r>
      <w:r w:rsidR="009078E9" w:rsidRPr="00A17E14">
        <w:rPr>
          <w:i/>
          <w:iCs/>
          <w:color w:val="5E6A71" w:themeColor="text2"/>
          <w:sz w:val="16"/>
          <w:szCs w:val="16"/>
          <w:lang w:val="de-DE"/>
        </w:rPr>
        <w:t>,</w:t>
      </w:r>
      <w:r w:rsidRPr="00A17E14">
        <w:rPr>
          <w:lang w:val="de-DE"/>
        </w:rPr>
        <w:br/>
      </w:r>
      <w:r w:rsidR="00D81A58" w:rsidRPr="00A17E14">
        <w:rPr>
          <w:i/>
          <w:iCs/>
          <w:color w:val="5E6A71" w:themeColor="text2"/>
          <w:sz w:val="16"/>
          <w:szCs w:val="16"/>
          <w:lang w:val="de-DE"/>
        </w:rPr>
        <w:t xml:space="preserve">(v.l.) </w:t>
      </w:r>
      <w:r w:rsidR="00381A08" w:rsidRPr="00A17E14">
        <w:rPr>
          <w:i/>
          <w:iCs/>
          <w:color w:val="5E6A71" w:themeColor="text2"/>
          <w:sz w:val="16"/>
          <w:szCs w:val="16"/>
          <w:lang w:val="de-DE"/>
        </w:rPr>
        <w:t xml:space="preserve">Felix Wollenhaupt (Geschäftsführer und Gründer Green </w:t>
      </w:r>
      <w:r w:rsidR="53DB077E" w:rsidRPr="00A17E14">
        <w:rPr>
          <w:i/>
          <w:iCs/>
          <w:color w:val="5E6A71" w:themeColor="text2"/>
          <w:sz w:val="16"/>
          <w:szCs w:val="16"/>
          <w:lang w:val="de-DE"/>
        </w:rPr>
        <w:t xml:space="preserve">Elephant </w:t>
      </w:r>
      <w:r w:rsidR="00381A08" w:rsidRPr="00A17E14">
        <w:rPr>
          <w:i/>
          <w:iCs/>
          <w:color w:val="5E6A71" w:themeColor="text2"/>
          <w:sz w:val="16"/>
          <w:szCs w:val="16"/>
          <w:lang w:val="de-DE"/>
        </w:rPr>
        <w:t xml:space="preserve">Biotech), </w:t>
      </w:r>
      <w:r w:rsidR="00C3768D" w:rsidRPr="00A17E14">
        <w:rPr>
          <w:i/>
          <w:iCs/>
          <w:color w:val="5E6A71" w:themeColor="text2"/>
          <w:sz w:val="16"/>
          <w:szCs w:val="16"/>
          <w:lang w:val="de-DE"/>
        </w:rPr>
        <w:t xml:space="preserve">Dr. Joel Eichmann (Geschäftsführer und Gründer Green </w:t>
      </w:r>
      <w:r w:rsidR="5A568295" w:rsidRPr="00A17E14">
        <w:rPr>
          <w:i/>
          <w:iCs/>
          <w:color w:val="5E6A71" w:themeColor="text2"/>
          <w:sz w:val="16"/>
          <w:szCs w:val="16"/>
          <w:lang w:val="de-DE"/>
        </w:rPr>
        <w:t xml:space="preserve">Elephant </w:t>
      </w:r>
      <w:r w:rsidR="00C3768D" w:rsidRPr="00A17E14">
        <w:rPr>
          <w:i/>
          <w:iCs/>
          <w:color w:val="5E6A71" w:themeColor="text2"/>
          <w:sz w:val="16"/>
          <w:szCs w:val="16"/>
          <w:lang w:val="de-DE"/>
        </w:rPr>
        <w:t xml:space="preserve">Biotech), </w:t>
      </w:r>
      <w:r w:rsidR="00381A08" w:rsidRPr="00A17E14">
        <w:rPr>
          <w:i/>
          <w:iCs/>
          <w:color w:val="5E6A71" w:themeColor="text2"/>
          <w:sz w:val="16"/>
          <w:szCs w:val="16"/>
          <w:lang w:val="de-DE"/>
        </w:rPr>
        <w:t>Georg Stawowy (CEO Bürkert</w:t>
      </w:r>
      <w:r w:rsidR="00381A08" w:rsidRPr="0047291D">
        <w:rPr>
          <w:i/>
          <w:iCs/>
          <w:color w:val="5E6A71" w:themeColor="text2"/>
          <w:sz w:val="16"/>
          <w:szCs w:val="16"/>
          <w:lang w:val="de-DE"/>
        </w:rPr>
        <w:t>)</w:t>
      </w:r>
      <w:r w:rsidR="00870F82">
        <w:rPr>
          <w:i/>
          <w:iCs/>
          <w:color w:val="5E6A71" w:themeColor="text2"/>
          <w:sz w:val="16"/>
          <w:szCs w:val="16"/>
          <w:lang w:val="de-DE"/>
        </w:rPr>
        <w:br/>
        <w:t xml:space="preserve">(Quelle: </w:t>
      </w:r>
      <w:r w:rsidR="00870F82" w:rsidRPr="00870F82">
        <w:rPr>
          <w:i/>
          <w:iCs/>
          <w:color w:val="5E6A71" w:themeColor="text2"/>
          <w:sz w:val="16"/>
          <w:szCs w:val="16"/>
          <w:lang w:val="de-DE"/>
        </w:rPr>
        <w:t>Bürkert Fluid Control Systems</w:t>
      </w:r>
      <w:r w:rsidR="00870F82">
        <w:rPr>
          <w:i/>
          <w:iCs/>
          <w:color w:val="5E6A71" w:themeColor="text2"/>
          <w:sz w:val="16"/>
          <w:szCs w:val="16"/>
          <w:lang w:val="de-DE"/>
        </w:rPr>
        <w:t>)</w:t>
      </w:r>
    </w:p>
    <w:p w14:paraId="178E1CF6" w14:textId="77777777" w:rsidR="005C7B45" w:rsidRPr="00C056CE" w:rsidRDefault="005C7B45" w:rsidP="005C7B45">
      <w:pPr>
        <w:rPr>
          <w:i/>
          <w:color w:val="5E6A71" w:themeColor="text2"/>
          <w:sz w:val="20"/>
        </w:rPr>
      </w:pPr>
      <w:r w:rsidRPr="00C056CE">
        <w:rPr>
          <w:i/>
          <w:noProof/>
          <w:color w:val="5E6A71" w:themeColor="text2"/>
          <w:sz w:val="20"/>
          <w:lang w:val="de-DE"/>
        </w:rPr>
        <w:lastRenderedPageBreak/>
        <w:drawing>
          <wp:inline distT="0" distB="0" distL="0" distR="0" wp14:anchorId="25AEB20E" wp14:editId="21269DB7">
            <wp:extent cx="2160000" cy="1440000"/>
            <wp:effectExtent l="0" t="0" r="0" b="8255"/>
            <wp:docPr id="649416794" name="Grafik 649416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16794" name="Grafik 64941679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0000" cy="1440000"/>
                    </a:xfrm>
                    <a:prstGeom prst="rect">
                      <a:avLst/>
                    </a:prstGeom>
                  </pic:spPr>
                </pic:pic>
              </a:graphicData>
            </a:graphic>
          </wp:inline>
        </w:drawing>
      </w:r>
    </w:p>
    <w:p w14:paraId="76CB8B2D" w14:textId="68CB5047" w:rsidR="00870F82" w:rsidRPr="008675A7" w:rsidRDefault="005C7B45" w:rsidP="32133A1C">
      <w:pPr>
        <w:spacing w:line="240" w:lineRule="auto"/>
        <w:rPr>
          <w:i/>
          <w:iCs/>
          <w:color w:val="5E6A71" w:themeColor="text2"/>
          <w:sz w:val="16"/>
          <w:szCs w:val="16"/>
          <w:lang w:val="de-DE"/>
        </w:rPr>
      </w:pPr>
      <w:r w:rsidRPr="008675A7">
        <w:rPr>
          <w:b/>
          <w:bCs/>
          <w:i/>
          <w:iCs/>
          <w:color w:val="5E6A71" w:themeColor="text2"/>
          <w:sz w:val="16"/>
          <w:szCs w:val="16"/>
          <w:lang w:val="de-DE"/>
        </w:rPr>
        <w:t>Bild 3:</w:t>
      </w:r>
      <w:r w:rsidRPr="008675A7">
        <w:rPr>
          <w:i/>
          <w:iCs/>
          <w:color w:val="5E6A71" w:themeColor="text2"/>
          <w:sz w:val="16"/>
          <w:szCs w:val="16"/>
          <w:lang w:val="de-DE"/>
        </w:rPr>
        <w:t xml:space="preserve"> </w:t>
      </w:r>
      <w:r w:rsidR="008675A7" w:rsidRPr="00A17E14">
        <w:rPr>
          <w:i/>
          <w:iCs/>
          <w:color w:val="5E6A71" w:themeColor="text2"/>
          <w:sz w:val="16"/>
          <w:szCs w:val="16"/>
          <w:lang w:val="de-DE"/>
        </w:rPr>
        <w:t xml:space="preserve">Die innovative innere Struktur der CellScrew® </w:t>
      </w:r>
      <w:r w:rsidR="008675A7">
        <w:rPr>
          <w:i/>
          <w:iCs/>
          <w:color w:val="5E6A71" w:themeColor="text2"/>
          <w:sz w:val="16"/>
          <w:szCs w:val="16"/>
          <w:lang w:val="de-DE"/>
        </w:rPr>
        <w:t xml:space="preserve">bietet </w:t>
      </w:r>
      <w:r w:rsidR="0029199B">
        <w:rPr>
          <w:i/>
          <w:iCs/>
          <w:color w:val="5E6A71" w:themeColor="text2"/>
          <w:sz w:val="16"/>
          <w:szCs w:val="16"/>
          <w:lang w:val="de-DE"/>
        </w:rPr>
        <w:t xml:space="preserve">für Zellkulturen </w:t>
      </w:r>
      <w:r w:rsidR="008675A7" w:rsidRPr="00A17E14">
        <w:rPr>
          <w:i/>
          <w:iCs/>
          <w:color w:val="5E6A71" w:themeColor="text2"/>
          <w:sz w:val="16"/>
          <w:szCs w:val="16"/>
          <w:lang w:val="de-DE"/>
        </w:rPr>
        <w:t>eine große Wachstumsfläche auf klein</w:t>
      </w:r>
      <w:r w:rsidR="007252A7">
        <w:rPr>
          <w:i/>
          <w:iCs/>
          <w:color w:val="5E6A71" w:themeColor="text2"/>
          <w:sz w:val="16"/>
          <w:szCs w:val="16"/>
          <w:lang w:val="de-DE"/>
        </w:rPr>
        <w:t>st</w:t>
      </w:r>
      <w:r w:rsidR="008675A7" w:rsidRPr="00A17E14">
        <w:rPr>
          <w:i/>
          <w:iCs/>
          <w:color w:val="5E6A71" w:themeColor="text2"/>
          <w:sz w:val="16"/>
          <w:szCs w:val="16"/>
          <w:lang w:val="de-DE"/>
        </w:rPr>
        <w:t xml:space="preserve">em Raum und </w:t>
      </w:r>
      <w:r w:rsidR="007252A7">
        <w:rPr>
          <w:i/>
          <w:iCs/>
          <w:color w:val="5E6A71" w:themeColor="text2"/>
          <w:sz w:val="16"/>
          <w:szCs w:val="16"/>
          <w:lang w:val="de-DE"/>
        </w:rPr>
        <w:t xml:space="preserve">ermöglicht </w:t>
      </w:r>
      <w:r w:rsidR="008675A7" w:rsidRPr="00A17E14">
        <w:rPr>
          <w:i/>
          <w:iCs/>
          <w:color w:val="5E6A71" w:themeColor="text2"/>
          <w:sz w:val="16"/>
          <w:szCs w:val="16"/>
          <w:lang w:val="de-DE"/>
        </w:rPr>
        <w:t>optimale Wachstumsbedingungen mit geringen Scherkräften und hervorragendem Gasaustausch.</w:t>
      </w:r>
      <w:r w:rsidR="00870F82">
        <w:rPr>
          <w:i/>
          <w:iCs/>
          <w:color w:val="5E6A71" w:themeColor="text2"/>
          <w:sz w:val="16"/>
          <w:szCs w:val="16"/>
          <w:lang w:val="de-DE"/>
        </w:rPr>
        <w:br/>
        <w:t xml:space="preserve">(Quelle: </w:t>
      </w:r>
      <w:r w:rsidR="00870F82" w:rsidRPr="00870F82">
        <w:rPr>
          <w:i/>
          <w:iCs/>
          <w:color w:val="5E6A71" w:themeColor="text2"/>
          <w:sz w:val="16"/>
          <w:szCs w:val="16"/>
          <w:lang w:val="de-DE"/>
        </w:rPr>
        <w:t>Green Elephant Biotech</w:t>
      </w:r>
      <w:r w:rsidR="00870F82">
        <w:rPr>
          <w:i/>
          <w:iCs/>
          <w:color w:val="5E6A71" w:themeColor="text2"/>
          <w:sz w:val="16"/>
          <w:szCs w:val="16"/>
          <w:lang w:val="de-DE"/>
        </w:rPr>
        <w:t>)</w:t>
      </w:r>
    </w:p>
    <w:p w14:paraId="1FBB213E" w14:textId="77777777" w:rsidR="00122C6B" w:rsidRDefault="00122C6B" w:rsidP="00C056CE">
      <w:pPr>
        <w:spacing w:line="240" w:lineRule="auto"/>
        <w:rPr>
          <w:i/>
          <w:color w:val="5E6A71" w:themeColor="text2"/>
          <w:sz w:val="16"/>
          <w:lang w:val="de-DE"/>
        </w:rPr>
      </w:pPr>
    </w:p>
    <w:p w14:paraId="219E3694" w14:textId="49E21DDA" w:rsidR="005B62EC" w:rsidRPr="00CB6292" w:rsidRDefault="005B62EC" w:rsidP="00C056CE">
      <w:pPr>
        <w:spacing w:line="240" w:lineRule="auto"/>
        <w:rPr>
          <w:i/>
          <w:iCs/>
          <w:color w:val="5E6A71" w:themeColor="text2"/>
          <w:sz w:val="16"/>
          <w:szCs w:val="16"/>
          <w:lang w:val="de-DE"/>
        </w:rPr>
      </w:pPr>
      <w:r w:rsidRPr="005B62EC">
        <w:rPr>
          <w:i/>
          <w:iCs/>
          <w:color w:val="5E6A71" w:themeColor="text2"/>
          <w:sz w:val="16"/>
          <w:szCs w:val="16"/>
          <w:lang w:val="de-DE"/>
        </w:rPr>
        <w:t xml:space="preserve">Zeichen (ohne Bildunterschriften und Kastentext): ca. </w:t>
      </w:r>
      <w:r>
        <w:rPr>
          <w:i/>
          <w:iCs/>
          <w:color w:val="5E6A71" w:themeColor="text2"/>
          <w:sz w:val="16"/>
          <w:szCs w:val="16"/>
          <w:lang w:val="de-DE"/>
        </w:rPr>
        <w:t>3.300</w:t>
      </w:r>
      <w:r w:rsidR="00CB6292">
        <w:rPr>
          <w:i/>
          <w:iCs/>
          <w:color w:val="5E6A71" w:themeColor="text2"/>
          <w:sz w:val="16"/>
          <w:szCs w:val="16"/>
          <w:lang w:val="de-DE"/>
        </w:rPr>
        <w:br/>
      </w:r>
      <w:r w:rsidR="00CB6292" w:rsidRPr="005B62EC">
        <w:rPr>
          <w:i/>
          <w:iCs/>
          <w:color w:val="5E6A71" w:themeColor="text2"/>
          <w:sz w:val="16"/>
          <w:szCs w:val="16"/>
          <w:lang w:val="de-DE"/>
        </w:rPr>
        <w:t>Zeichen Kastentext „Über Bürkert Fluid Control Systems“: ca. 1.100</w:t>
      </w:r>
      <w:r w:rsidRPr="005B62EC">
        <w:rPr>
          <w:i/>
          <w:iCs/>
          <w:color w:val="5E6A71" w:themeColor="text2"/>
          <w:sz w:val="16"/>
          <w:szCs w:val="16"/>
          <w:lang w:val="de-DE"/>
        </w:rPr>
        <w:br/>
        <w:t>Zeichen Kastentext „</w:t>
      </w:r>
      <w:r w:rsidR="00CB6292" w:rsidRPr="00CB6292">
        <w:rPr>
          <w:i/>
          <w:iCs/>
          <w:color w:val="5E6A71" w:themeColor="text2"/>
          <w:sz w:val="16"/>
          <w:szCs w:val="16"/>
          <w:lang w:val="de-DE"/>
        </w:rPr>
        <w:t>Über Green Elephant Biotech</w:t>
      </w:r>
      <w:r w:rsidRPr="005B62EC">
        <w:rPr>
          <w:i/>
          <w:iCs/>
          <w:color w:val="5E6A71" w:themeColor="text2"/>
          <w:sz w:val="16"/>
          <w:szCs w:val="16"/>
          <w:lang w:val="de-DE"/>
        </w:rPr>
        <w:t xml:space="preserve">“: ca. </w:t>
      </w:r>
      <w:r w:rsidR="00CB6292">
        <w:rPr>
          <w:i/>
          <w:iCs/>
          <w:color w:val="5E6A71" w:themeColor="text2"/>
          <w:sz w:val="16"/>
          <w:szCs w:val="16"/>
          <w:lang w:val="de-DE"/>
        </w:rPr>
        <w:t>750</w:t>
      </w:r>
    </w:p>
    <w:p w14:paraId="08CC6A90" w14:textId="77777777" w:rsidR="00137480" w:rsidRDefault="00B02045" w:rsidP="00137480">
      <w:pPr>
        <w:spacing w:line="276" w:lineRule="auto"/>
        <w:rPr>
          <w:b/>
          <w:sz w:val="20"/>
        </w:rPr>
      </w:pPr>
      <w:r>
        <w:rPr>
          <w:b/>
          <w:sz w:val="20"/>
        </w:rPr>
        <w:pict w14:anchorId="725F27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75pt">
            <v:imagedata r:id="rId11" o:title="Strich"/>
          </v:shape>
        </w:pict>
      </w:r>
    </w:p>
    <w:p w14:paraId="2520D5DB" w14:textId="77777777" w:rsidR="00137480" w:rsidRPr="00137480" w:rsidRDefault="00137480" w:rsidP="00137480">
      <w:pPr>
        <w:spacing w:line="240" w:lineRule="auto"/>
        <w:rPr>
          <w:b/>
          <w:color w:val="7090B7" w:themeColor="accent1"/>
          <w:sz w:val="16"/>
          <w:lang w:val="de-DE"/>
        </w:rPr>
      </w:pPr>
      <w:r w:rsidRPr="00137480">
        <w:rPr>
          <w:b/>
          <w:color w:val="7090B7" w:themeColor="accent1"/>
          <w:sz w:val="16"/>
          <w:lang w:val="de-DE"/>
        </w:rPr>
        <w:t>Über BÜRKERT</w:t>
      </w:r>
    </w:p>
    <w:p w14:paraId="77B8E73B" w14:textId="77777777" w:rsidR="00137480" w:rsidRPr="00C056CE" w:rsidRDefault="00137480" w:rsidP="00137480">
      <w:pPr>
        <w:spacing w:line="240" w:lineRule="auto"/>
        <w:rPr>
          <w:color w:val="5E6A71" w:themeColor="text2"/>
          <w:sz w:val="16"/>
          <w:lang w:val="de-DE"/>
        </w:rPr>
      </w:pPr>
      <w:r w:rsidRPr="00C056CE">
        <w:rPr>
          <w:color w:val="5E6A71" w:themeColor="text2"/>
          <w:sz w:val="16"/>
          <w:lang w:val="de-DE"/>
        </w:rPr>
        <w:t xml:space="preserve">Bürkert Fluid Control Systems ist ein weltweit führender Hersteller von Mess-, Steuer- und Regelungssystemen für Flüssigkeiten und Gase. Die </w:t>
      </w:r>
      <w:r w:rsidR="000C0174" w:rsidRPr="00C056CE">
        <w:rPr>
          <w:color w:val="5E6A71" w:themeColor="text2"/>
          <w:sz w:val="16"/>
          <w:lang w:val="de-DE"/>
        </w:rPr>
        <w:t>Lösungen</w:t>
      </w:r>
      <w:r w:rsidRPr="00C056CE">
        <w:rPr>
          <w:color w:val="5E6A71" w:themeColor="text2"/>
          <w:sz w:val="16"/>
          <w:lang w:val="de-DE"/>
        </w:rPr>
        <w:t xml:space="preserve"> von Bürkert kommen in den unterschiedlichsten Branchen und Anwendungen zum Einsatz – das Spektrum reicht von Brauereien und Laboren bis zur Medizin-, Bio- und Raumfahrttechnik. Mit einem Portfolio von über 30.000 Produkten deckt Bürkert als einziger Anbieter alle Komponenten des Fluid Control Regelkreises aus Messen, Steuern und Regeln ab: von Magnetventilen über Prozess- und Analyseventile bis zu pneumatischen Aktoren und Sensoren.</w:t>
      </w:r>
    </w:p>
    <w:p w14:paraId="0B8BB6E0" w14:textId="2F564ACB" w:rsidR="00137480" w:rsidRPr="00C056CE" w:rsidRDefault="00137480" w:rsidP="00137480">
      <w:pPr>
        <w:spacing w:line="240" w:lineRule="auto"/>
        <w:rPr>
          <w:color w:val="5E6A71" w:themeColor="text2"/>
          <w:sz w:val="16"/>
          <w:lang w:val="de-DE"/>
        </w:rPr>
      </w:pPr>
      <w:r w:rsidRPr="00C056CE">
        <w:rPr>
          <w:color w:val="5E6A71" w:themeColor="text2"/>
          <w:sz w:val="16"/>
          <w:lang w:val="de-DE"/>
        </w:rPr>
        <w:t xml:space="preserve">Das Unternehmen mit Stammsitz im süddeutschen Ingelfingen verfügt über ein weit gespanntes Vertriebsnetz in </w:t>
      </w:r>
      <w:r w:rsidR="00D85908">
        <w:rPr>
          <w:color w:val="5E6A71" w:themeColor="text2"/>
          <w:sz w:val="16"/>
          <w:lang w:val="de-DE"/>
        </w:rPr>
        <w:t xml:space="preserve">mehr als </w:t>
      </w:r>
      <w:r w:rsidRPr="00C056CE">
        <w:rPr>
          <w:color w:val="5E6A71" w:themeColor="text2"/>
          <w:sz w:val="16"/>
          <w:lang w:val="de-DE"/>
        </w:rPr>
        <w:t>3</w:t>
      </w:r>
      <w:r w:rsidR="00D85908">
        <w:rPr>
          <w:color w:val="5E6A71" w:themeColor="text2"/>
          <w:sz w:val="16"/>
          <w:lang w:val="de-DE"/>
        </w:rPr>
        <w:t>0</w:t>
      </w:r>
      <w:r w:rsidRPr="00C056CE">
        <w:rPr>
          <w:color w:val="5E6A71" w:themeColor="text2"/>
          <w:sz w:val="16"/>
          <w:lang w:val="de-DE"/>
        </w:rPr>
        <w:t xml:space="preserve"> Ländern </w:t>
      </w:r>
      <w:r w:rsidR="00436DB1">
        <w:rPr>
          <w:color w:val="5E6A71" w:themeColor="text2"/>
          <w:sz w:val="16"/>
          <w:lang w:val="de-DE"/>
        </w:rPr>
        <w:t>und beschäftigt weltweit über 3.</w:t>
      </w:r>
      <w:r w:rsidR="001940F0">
        <w:rPr>
          <w:color w:val="5E6A71" w:themeColor="text2"/>
          <w:sz w:val="16"/>
          <w:lang w:val="de-DE"/>
        </w:rPr>
        <w:t>7</w:t>
      </w:r>
      <w:r w:rsidR="000C0174" w:rsidRPr="00C056CE">
        <w:rPr>
          <w:color w:val="5E6A71" w:themeColor="text2"/>
          <w:sz w:val="16"/>
          <w:lang w:val="de-DE"/>
        </w:rPr>
        <w:t>00</w:t>
      </w:r>
      <w:r w:rsidRPr="00C056CE">
        <w:rPr>
          <w:color w:val="5E6A71" w:themeColor="text2"/>
          <w:sz w:val="16"/>
          <w:lang w:val="de-DE"/>
        </w:rPr>
        <w:t xml:space="preserve"> Mitarbeite</w:t>
      </w:r>
      <w:r w:rsidR="00D85908">
        <w:rPr>
          <w:color w:val="5E6A71" w:themeColor="text2"/>
          <w:sz w:val="16"/>
          <w:lang w:val="de-DE"/>
        </w:rPr>
        <w:t>nde</w:t>
      </w:r>
      <w:r w:rsidRPr="00C056CE">
        <w:rPr>
          <w:color w:val="5E6A71" w:themeColor="text2"/>
          <w:sz w:val="16"/>
          <w:lang w:val="de-DE"/>
        </w:rPr>
        <w:t xml:space="preserve">. In fünf Systemhäusern in Deutschland, China und den USA sowie </w:t>
      </w:r>
      <w:r w:rsidR="00B650CA">
        <w:rPr>
          <w:color w:val="5E6A71" w:themeColor="text2"/>
          <w:sz w:val="16"/>
          <w:lang w:val="de-DE"/>
        </w:rPr>
        <w:t>fünf</w:t>
      </w:r>
      <w:r w:rsidRPr="00C056CE">
        <w:rPr>
          <w:color w:val="5E6A71" w:themeColor="text2"/>
          <w:sz w:val="16"/>
          <w:lang w:val="de-DE"/>
        </w:rPr>
        <w:t xml:space="preserve"> Forschungs- und Entwicklungszentren entwickelt Bürkert kontinuierlich kundenspezifische Systemlösungen und innovative Produkte. Ergänzt wird die Produktpalette mit dem umfassenden Serviceangebot BürkertPlus, das Kunden den kompletten Produktlebenszyklus begleitet.</w:t>
      </w:r>
    </w:p>
    <w:p w14:paraId="09F36D58" w14:textId="77777777" w:rsidR="00CD5682" w:rsidRDefault="00137480" w:rsidP="00137480">
      <w:pPr>
        <w:spacing w:after="0" w:line="240" w:lineRule="auto"/>
        <w:rPr>
          <w:rStyle w:val="Hyperlink"/>
          <w:sz w:val="16"/>
          <w:szCs w:val="16"/>
          <w:lang w:val="de-DE"/>
        </w:rPr>
      </w:pPr>
      <w:r w:rsidRPr="00C056CE">
        <w:rPr>
          <w:color w:val="5E6A71" w:themeColor="text2"/>
          <w:sz w:val="16"/>
          <w:lang w:val="de-DE"/>
        </w:rPr>
        <w:t>Weitere Informationen unter:</w:t>
      </w:r>
      <w:r w:rsidRPr="00C056CE">
        <w:rPr>
          <w:color w:val="5E6A71" w:themeColor="text2"/>
          <w:sz w:val="16"/>
          <w:lang w:val="de-DE"/>
        </w:rPr>
        <w:br/>
      </w:r>
      <w:hyperlink r:id="rId12" w:history="1">
        <w:r w:rsidR="00BD4FBE" w:rsidRPr="00D55A2D">
          <w:rPr>
            <w:rStyle w:val="Hyperlink"/>
            <w:sz w:val="16"/>
            <w:lang w:val="de-DE"/>
          </w:rPr>
          <w:t>www.burkert.com</w:t>
        </w:r>
      </w:hyperlink>
      <w:r w:rsidR="00FB00CA" w:rsidRPr="00FB00CA">
        <w:rPr>
          <w:sz w:val="16"/>
          <w:lang w:val="de-DE"/>
        </w:rPr>
        <w:br/>
      </w:r>
      <w:hyperlink r:id="rId13" w:history="1">
        <w:r w:rsidR="00FB00CA" w:rsidRPr="00FB00CA">
          <w:rPr>
            <w:rStyle w:val="Hyperlink"/>
            <w:sz w:val="16"/>
            <w:szCs w:val="16"/>
            <w:lang w:val="de-DE"/>
          </w:rPr>
          <w:t>www.linkedin.com/company/burkert-fluid-control-systems</w:t>
        </w:r>
      </w:hyperlink>
    </w:p>
    <w:p w14:paraId="695B6853" w14:textId="77777777" w:rsidR="00450665" w:rsidRDefault="00450665" w:rsidP="00137480">
      <w:pPr>
        <w:spacing w:after="0" w:line="240" w:lineRule="auto"/>
        <w:rPr>
          <w:rStyle w:val="Hyperlink"/>
          <w:sz w:val="16"/>
          <w:szCs w:val="16"/>
          <w:lang w:val="de-DE"/>
        </w:rPr>
      </w:pPr>
    </w:p>
    <w:p w14:paraId="02BEF830" w14:textId="77777777" w:rsidR="00450665" w:rsidRDefault="00450665" w:rsidP="00137480">
      <w:pPr>
        <w:spacing w:after="0" w:line="240" w:lineRule="auto"/>
        <w:rPr>
          <w:rStyle w:val="Hyperlink"/>
          <w:sz w:val="16"/>
          <w:szCs w:val="16"/>
          <w:lang w:val="de-DE"/>
        </w:rPr>
      </w:pPr>
    </w:p>
    <w:p w14:paraId="502AADBE" w14:textId="77777777" w:rsidR="00CB6292" w:rsidRDefault="00CB6292" w:rsidP="00450665">
      <w:pPr>
        <w:spacing w:line="240" w:lineRule="auto"/>
        <w:rPr>
          <w:b/>
          <w:color w:val="7090B7" w:themeColor="accent1"/>
          <w:sz w:val="16"/>
          <w:lang w:val="de-DE"/>
        </w:rPr>
      </w:pPr>
    </w:p>
    <w:p w14:paraId="35891D43" w14:textId="02A0069F" w:rsidR="00450665" w:rsidRPr="00A17E14" w:rsidRDefault="00450665" w:rsidP="00450665">
      <w:pPr>
        <w:spacing w:line="240" w:lineRule="auto"/>
        <w:rPr>
          <w:b/>
          <w:color w:val="7090B7" w:themeColor="accent1"/>
          <w:sz w:val="16"/>
          <w:lang w:val="de-DE"/>
        </w:rPr>
      </w:pPr>
      <w:r w:rsidRPr="00A17E14">
        <w:rPr>
          <w:b/>
          <w:color w:val="7090B7" w:themeColor="accent1"/>
          <w:sz w:val="16"/>
          <w:lang w:val="de-DE"/>
        </w:rPr>
        <w:t>Über Green Elephant Biotech</w:t>
      </w:r>
    </w:p>
    <w:p w14:paraId="03F7063A" w14:textId="77777777" w:rsidR="00840042" w:rsidRDefault="003E0F50" w:rsidP="00450665">
      <w:pPr>
        <w:spacing w:line="240" w:lineRule="auto"/>
        <w:rPr>
          <w:color w:val="5E6A71" w:themeColor="text2"/>
          <w:sz w:val="16"/>
          <w:szCs w:val="16"/>
          <w:lang w:val="de-DE"/>
        </w:rPr>
      </w:pPr>
      <w:r w:rsidRPr="00A17E14">
        <w:rPr>
          <w:color w:val="5E6A71" w:themeColor="text2"/>
          <w:sz w:val="16"/>
          <w:szCs w:val="16"/>
          <w:lang w:val="de-DE"/>
        </w:rPr>
        <w:t xml:space="preserve">Green Elephant Biotech entwickelt, produziert und vertreibt als weltweit erstes Unternehmen Verbrauchsmaterialien für Labore aus pflanzenbasierten Kunststoffen. Mit ihren innovativen und nachhaltigen Produkten ermöglicht Green Elephant Biotech der biopharmazeutischen Industrie, neue und lebensverändernde Therapien für Patienten verfügbar zu machen. Das innovative Zellkultursystem CellScrew®, das erste Produkt des Unternehmens, </w:t>
      </w:r>
      <w:r w:rsidR="0CF41B3D" w:rsidRPr="32133A1C">
        <w:rPr>
          <w:color w:val="5E6A71" w:themeColor="text2"/>
          <w:sz w:val="16"/>
          <w:szCs w:val="16"/>
          <w:lang w:val="de-DE"/>
        </w:rPr>
        <w:t xml:space="preserve">ermöglicht </w:t>
      </w:r>
      <w:r w:rsidRPr="00A17E14">
        <w:rPr>
          <w:color w:val="5E6A71" w:themeColor="text2"/>
          <w:sz w:val="16"/>
          <w:szCs w:val="16"/>
          <w:lang w:val="de-DE"/>
        </w:rPr>
        <w:t>der biopharmazeutischen Industrie</w:t>
      </w:r>
      <w:r w:rsidR="5C6A23CC" w:rsidRPr="32133A1C">
        <w:rPr>
          <w:color w:val="5E6A71" w:themeColor="text2"/>
          <w:sz w:val="16"/>
          <w:szCs w:val="16"/>
          <w:lang w:val="de-DE"/>
        </w:rPr>
        <w:t xml:space="preserve"> und</w:t>
      </w:r>
      <w:r w:rsidRPr="00A17E14">
        <w:rPr>
          <w:color w:val="5E6A71" w:themeColor="text2"/>
          <w:sz w:val="16"/>
          <w:szCs w:val="16"/>
          <w:lang w:val="de-DE"/>
        </w:rPr>
        <w:t xml:space="preserve"> akademischen Forschung eine nachhaltigere und effizientere Zellkultur. Green Elephant Biotech wurde 2021 von Felix Wollenhaupt und Dr. Joel Eichmann aus der Technischen Hochschule Mittelhessen ausgegründet und beschäftigt derzeit 14 Mitarbeiter:innen in Berlin und Gießen.</w:t>
      </w:r>
    </w:p>
    <w:p w14:paraId="3CE6AC17" w14:textId="62697D41" w:rsidR="000D3C0C" w:rsidRPr="00232433" w:rsidRDefault="000D3C0C" w:rsidP="00450665">
      <w:pPr>
        <w:spacing w:line="240" w:lineRule="auto"/>
        <w:rPr>
          <w:color w:val="5E6A71" w:themeColor="text2"/>
          <w:sz w:val="16"/>
          <w:lang w:val="de-DE"/>
        </w:rPr>
      </w:pPr>
      <w:r w:rsidRPr="00232433">
        <w:rPr>
          <w:color w:val="5E6A71" w:themeColor="text2"/>
          <w:sz w:val="16"/>
          <w:lang w:val="de-DE"/>
        </w:rPr>
        <w:t>Weitere Informationen unter:</w:t>
      </w:r>
      <w:r w:rsidRPr="00232433">
        <w:rPr>
          <w:color w:val="5E6A71" w:themeColor="text2"/>
          <w:sz w:val="16"/>
          <w:lang w:val="de-DE"/>
        </w:rPr>
        <w:br/>
      </w:r>
      <w:hyperlink r:id="rId14" w:history="1">
        <w:r w:rsidR="008240BE" w:rsidRPr="00E3650F">
          <w:rPr>
            <w:rStyle w:val="Hyperlink"/>
            <w:sz w:val="16"/>
            <w:lang w:val="de-DE"/>
          </w:rPr>
          <w:t>www.greenelephantbiotech.com</w:t>
        </w:r>
      </w:hyperlink>
      <w:r w:rsidR="003844B4">
        <w:rPr>
          <w:color w:val="5E6A71" w:themeColor="text2"/>
          <w:sz w:val="16"/>
          <w:lang w:val="de-DE"/>
        </w:rPr>
        <w:br/>
      </w:r>
      <w:hyperlink r:id="rId15" w:history="1">
        <w:r w:rsidR="00366A5C" w:rsidRPr="00366A5C">
          <w:rPr>
            <w:rStyle w:val="Hyperlink"/>
            <w:sz w:val="16"/>
            <w:lang w:val="de-DE"/>
          </w:rPr>
          <w:t>https://www.linkedin.com/company/green-elephant-biotech</w:t>
        </w:r>
      </w:hyperlink>
    </w:p>
    <w:sectPr w:rsidR="000D3C0C" w:rsidRPr="00232433">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4D58C" w14:textId="77777777" w:rsidR="00EE5467" w:rsidRDefault="00EE5467" w:rsidP="00134517">
      <w:pPr>
        <w:spacing w:after="0" w:line="240" w:lineRule="auto"/>
      </w:pPr>
      <w:r>
        <w:separator/>
      </w:r>
    </w:p>
  </w:endnote>
  <w:endnote w:type="continuationSeparator" w:id="0">
    <w:p w14:paraId="044CFB60" w14:textId="77777777" w:rsidR="00EE5467" w:rsidRDefault="00EE5467" w:rsidP="00134517">
      <w:pPr>
        <w:spacing w:after="0" w:line="240" w:lineRule="auto"/>
      </w:pPr>
      <w:r>
        <w:continuationSeparator/>
      </w:r>
    </w:p>
  </w:endnote>
  <w:endnote w:type="continuationNotice" w:id="1">
    <w:p w14:paraId="717A1BF2" w14:textId="77777777" w:rsidR="00EE5467" w:rsidRDefault="00EE54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F2B8" w14:textId="77777777" w:rsidR="00407421" w:rsidRDefault="00407421" w:rsidP="005B62EC">
    <w:pPr>
      <w:pStyle w:val="Fuzeile"/>
      <w:tabs>
        <w:tab w:val="clear" w:pos="7655"/>
        <w:tab w:val="left" w:pos="2977"/>
      </w:tabs>
      <w:spacing w:line="240" w:lineRule="auto"/>
      <w:rPr>
        <w:b/>
        <w:color w:val="7090B7" w:themeColor="accent1"/>
        <w:sz w:val="16"/>
        <w:lang w:val="de-DE"/>
      </w:rPr>
    </w:pPr>
  </w:p>
  <w:p w14:paraId="2F3D3664" w14:textId="5C77190D" w:rsidR="005B62EC" w:rsidRPr="005B62EC" w:rsidRDefault="005B62EC" w:rsidP="005B62EC">
    <w:pPr>
      <w:pStyle w:val="Fuzeile"/>
      <w:tabs>
        <w:tab w:val="clear" w:pos="7655"/>
        <w:tab w:val="left" w:pos="2977"/>
      </w:tabs>
      <w:spacing w:line="240" w:lineRule="auto"/>
      <w:rPr>
        <w:b/>
        <w:color w:val="7090B7" w:themeColor="accent1"/>
        <w:sz w:val="16"/>
        <w:lang w:val="de-DE"/>
      </w:rPr>
    </w:pPr>
    <w:r w:rsidRPr="005B62EC">
      <w:rPr>
        <w:b/>
        <w:color w:val="7090B7" w:themeColor="accent1"/>
        <w:sz w:val="16"/>
        <w:lang w:val="de-DE"/>
      </w:rPr>
      <w:t>Bürkert Fluid Control Systems</w:t>
    </w:r>
    <w:r w:rsidRPr="005B62EC">
      <w:rPr>
        <w:b/>
        <w:color w:val="7090B7" w:themeColor="accent1"/>
        <w:sz w:val="16"/>
        <w:lang w:val="de-DE"/>
      </w:rPr>
      <w:tab/>
      <w:t>Pressekontakt</w:t>
    </w:r>
  </w:p>
  <w:p w14:paraId="5A5C543F" w14:textId="77777777" w:rsidR="005B62EC" w:rsidRPr="005B62EC" w:rsidRDefault="005B62EC" w:rsidP="005B62EC">
    <w:pPr>
      <w:pStyle w:val="Fuzeile"/>
      <w:tabs>
        <w:tab w:val="clear" w:pos="7655"/>
        <w:tab w:val="left" w:pos="2977"/>
      </w:tabs>
      <w:spacing w:line="240" w:lineRule="auto"/>
      <w:rPr>
        <w:sz w:val="16"/>
        <w:lang w:val="de-DE"/>
      </w:rPr>
    </w:pPr>
    <w:r w:rsidRPr="005B62EC">
      <w:rPr>
        <w:sz w:val="16"/>
        <w:lang w:val="de-DE"/>
      </w:rPr>
      <w:t>Bürkert GmbH &amp; Co. KG</w:t>
    </w:r>
    <w:r w:rsidRPr="005B62EC">
      <w:rPr>
        <w:sz w:val="16"/>
        <w:lang w:val="de-DE"/>
      </w:rPr>
      <w:tab/>
      <w:t>Lisa Ehrlich</w:t>
    </w:r>
  </w:p>
  <w:p w14:paraId="2318DE63" w14:textId="77777777" w:rsidR="005B62EC" w:rsidRPr="005B62EC" w:rsidRDefault="005B62EC" w:rsidP="005B62EC">
    <w:pPr>
      <w:pStyle w:val="Fuzeile"/>
      <w:tabs>
        <w:tab w:val="clear" w:pos="7655"/>
        <w:tab w:val="left" w:pos="2977"/>
      </w:tabs>
      <w:spacing w:line="240" w:lineRule="auto"/>
      <w:rPr>
        <w:sz w:val="16"/>
        <w:lang w:val="de-DE"/>
      </w:rPr>
    </w:pPr>
    <w:r w:rsidRPr="005B62EC">
      <w:rPr>
        <w:sz w:val="16"/>
        <w:lang w:val="de-DE"/>
      </w:rPr>
      <w:t>Christian-Bürkert-Str. 13-17</w:t>
    </w:r>
    <w:r w:rsidRPr="005B62EC">
      <w:rPr>
        <w:sz w:val="16"/>
        <w:lang w:val="de-DE"/>
      </w:rPr>
      <w:tab/>
      <w:t>Telefon +49 7940 10 91320</w:t>
    </w:r>
  </w:p>
  <w:p w14:paraId="2FA0F8DF" w14:textId="69E356EE" w:rsidR="00C056CE" w:rsidRDefault="005B62EC" w:rsidP="005B62EC">
    <w:pPr>
      <w:pStyle w:val="Fuzeile"/>
      <w:tabs>
        <w:tab w:val="clear" w:pos="7655"/>
        <w:tab w:val="left" w:pos="2977"/>
      </w:tabs>
      <w:spacing w:line="240" w:lineRule="auto"/>
      <w:rPr>
        <w:sz w:val="16"/>
        <w:lang w:val="de-DE"/>
      </w:rPr>
    </w:pPr>
    <w:r w:rsidRPr="005B62EC">
      <w:rPr>
        <w:sz w:val="16"/>
        <w:lang w:val="de-DE"/>
      </w:rPr>
      <w:t>74653 Ingelfingen</w:t>
    </w:r>
    <w:r w:rsidRPr="005B62EC">
      <w:rPr>
        <w:sz w:val="16"/>
        <w:lang w:val="de-DE"/>
      </w:rPr>
      <w:tab/>
      <w:t>lisa.ehrlich@buerkert.de</w:t>
    </w:r>
  </w:p>
  <w:p w14:paraId="4D785FFF" w14:textId="77777777" w:rsidR="00C056CE" w:rsidRPr="00134517" w:rsidRDefault="00C056CE" w:rsidP="00134517">
    <w:pPr>
      <w:pStyle w:val="Fuzeile"/>
      <w:spacing w:line="240" w:lineRule="auto"/>
      <w:jc w:val="right"/>
      <w:rPr>
        <w:sz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9A51F" w14:textId="77777777" w:rsidR="00EE5467" w:rsidRDefault="00EE5467" w:rsidP="00134517">
      <w:pPr>
        <w:spacing w:after="0" w:line="240" w:lineRule="auto"/>
      </w:pPr>
      <w:r>
        <w:separator/>
      </w:r>
    </w:p>
  </w:footnote>
  <w:footnote w:type="continuationSeparator" w:id="0">
    <w:p w14:paraId="146F7DE2" w14:textId="77777777" w:rsidR="00EE5467" w:rsidRDefault="00EE5467" w:rsidP="00134517">
      <w:pPr>
        <w:spacing w:after="0" w:line="240" w:lineRule="auto"/>
      </w:pPr>
      <w:r>
        <w:continuationSeparator/>
      </w:r>
    </w:p>
  </w:footnote>
  <w:footnote w:type="continuationNotice" w:id="1">
    <w:p w14:paraId="01CA986D" w14:textId="77777777" w:rsidR="00EE5467" w:rsidRDefault="00EE54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566B3" w14:textId="77777777" w:rsidR="00134517" w:rsidRPr="005305F1" w:rsidRDefault="00134517" w:rsidP="00134517">
    <w:pPr>
      <w:pStyle w:val="Kopfzeile"/>
      <w:spacing w:after="0"/>
      <w:rPr>
        <w:caps/>
        <w:color w:val="5E6A71" w:themeColor="text2"/>
        <w:sz w:val="32"/>
      </w:rPr>
    </w:pPr>
    <w:r w:rsidRPr="005305F1">
      <w:rPr>
        <w:noProof/>
        <w:color w:val="5E6A71" w:themeColor="text2"/>
        <w:sz w:val="14"/>
        <w:lang w:val="de-DE"/>
      </w:rPr>
      <w:drawing>
        <wp:anchor distT="0" distB="0" distL="114300" distR="114300" simplePos="0" relativeHeight="251658240" behindDoc="0" locked="0" layoutInCell="1" allowOverlap="1" wp14:anchorId="2C448460" wp14:editId="5B97282C">
          <wp:simplePos x="0" y="0"/>
          <wp:positionH relativeFrom="column">
            <wp:posOffset>4438269</wp:posOffset>
          </wp:positionH>
          <wp:positionV relativeFrom="paragraph">
            <wp:posOffset>3175</wp:posOffset>
          </wp:positionV>
          <wp:extent cx="1246529" cy="461176"/>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erkert Logo RGB_Sub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6529" cy="461176"/>
                  </a:xfrm>
                  <a:prstGeom prst="rect">
                    <a:avLst/>
                  </a:prstGeom>
                </pic:spPr>
              </pic:pic>
            </a:graphicData>
          </a:graphic>
          <wp14:sizeRelH relativeFrom="page">
            <wp14:pctWidth>0</wp14:pctWidth>
          </wp14:sizeRelH>
          <wp14:sizeRelV relativeFrom="page">
            <wp14:pctHeight>0</wp14:pctHeight>
          </wp14:sizeRelV>
        </wp:anchor>
      </w:drawing>
    </w:r>
    <w:r w:rsidRPr="005305F1">
      <w:rPr>
        <w:caps/>
        <w:color w:val="5E6A71" w:themeColor="text2"/>
        <w:sz w:val="32"/>
      </w:rPr>
      <w:t>Pressemitteilung</w:t>
    </w:r>
  </w:p>
  <w:p w14:paraId="4361C2F5" w14:textId="6CE2F9C1" w:rsidR="00134517" w:rsidRPr="005305F1" w:rsidRDefault="00B02045">
    <w:pPr>
      <w:pStyle w:val="Kopfzeile"/>
      <w:rPr>
        <w:color w:val="5E6A71" w:themeColor="text2"/>
        <w:sz w:val="20"/>
      </w:rPr>
    </w:pPr>
    <w:r>
      <w:rPr>
        <w:color w:val="5E6A71" w:themeColor="text2"/>
        <w:sz w:val="20"/>
        <w:lang w:val="de-DE"/>
      </w:rPr>
      <w:t>März 2026</w:t>
    </w:r>
  </w:p>
  <w:p w14:paraId="18811A6E" w14:textId="77777777" w:rsidR="00CD5682" w:rsidRDefault="00CD5682">
    <w:pPr>
      <w:pStyle w:val="Kopfzeile"/>
      <w:rPr>
        <w:sz w:val="20"/>
      </w:rPr>
    </w:pPr>
  </w:p>
  <w:p w14:paraId="2BDFB73E" w14:textId="77777777" w:rsidR="00CD5682" w:rsidRPr="00134517" w:rsidRDefault="00CD5682">
    <w:pPr>
      <w:pStyle w:val="Kopfzeil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8AF2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64AC9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6EE37E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A3A92E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DC567D8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A2B6B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42F90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2613B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D2E10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0C46A7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A0971F3"/>
    <w:multiLevelType w:val="multilevel"/>
    <w:tmpl w:val="93A479C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B500F42"/>
    <w:multiLevelType w:val="hybridMultilevel"/>
    <w:tmpl w:val="FB349A74"/>
    <w:lvl w:ilvl="0" w:tplc="CDCEE74C">
      <w:start w:val="1"/>
      <w:numFmt w:val="bullet"/>
      <w:pStyle w:val="StandardAufzhlung"/>
      <w:lvlText w:val=""/>
      <w:lvlJc w:val="left"/>
      <w:pPr>
        <w:tabs>
          <w:tab w:val="num" w:pos="340"/>
        </w:tabs>
        <w:ind w:left="340" w:hanging="340"/>
      </w:pPr>
      <w:rPr>
        <w:rFonts w:ascii="Wingdings" w:hAnsi="Wingdings" w:cs="Arial" w:hint="default"/>
        <w:b w:val="0"/>
        <w:bCs w:val="0"/>
        <w:i w:val="0"/>
        <w:iCs w:val="0"/>
        <w:caps w:val="0"/>
        <w:strike w:val="0"/>
        <w:dstrike w:val="0"/>
        <w:vanish w:val="0"/>
        <w:color w:val="5E6A71"/>
        <w:spacing w:val="0"/>
        <w:w w:val="100"/>
        <w:kern w:val="4"/>
        <w:position w:val="0"/>
        <w:sz w:val="20"/>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AD6EF5"/>
    <w:multiLevelType w:val="multilevel"/>
    <w:tmpl w:val="0C7E95B4"/>
    <w:lvl w:ilvl="0">
      <w:start w:val="1"/>
      <w:numFmt w:val="decimal"/>
      <w:pStyle w:val="berschrift1"/>
      <w:lvlText w:val="%1."/>
      <w:lvlJc w:val="left"/>
      <w:pPr>
        <w:tabs>
          <w:tab w:val="num" w:pos="567"/>
        </w:tabs>
        <w:ind w:left="567" w:hanging="567"/>
      </w:pPr>
      <w:rPr>
        <w:rFonts w:ascii="Arial" w:hAnsi="Arial" w:cs="Arial" w:hint="default"/>
        <w:b w:val="0"/>
        <w:bCs w:val="0"/>
        <w:i w:val="0"/>
        <w:iCs w:val="0"/>
        <w:color w:val="7090B7"/>
        <w:sz w:val="46"/>
        <w:szCs w:val="46"/>
      </w:rPr>
    </w:lvl>
    <w:lvl w:ilvl="1">
      <w:start w:val="1"/>
      <w:numFmt w:val="decimal"/>
      <w:pStyle w:val="berschrift2"/>
      <w:lvlText w:val="%1.%2"/>
      <w:lvlJc w:val="left"/>
      <w:pPr>
        <w:tabs>
          <w:tab w:val="num" w:pos="567"/>
        </w:tabs>
        <w:ind w:left="567" w:hanging="567"/>
      </w:pPr>
      <w:rPr>
        <w:rFonts w:ascii="Arial" w:hAnsi="Arial" w:cs="Arial" w:hint="default"/>
        <w:b/>
        <w:bCs/>
        <w:i w:val="0"/>
        <w:iCs w:val="0"/>
        <w:color w:val="7090B7"/>
        <w:sz w:val="26"/>
        <w:szCs w:val="26"/>
      </w:rPr>
    </w:lvl>
    <w:lvl w:ilvl="2">
      <w:start w:val="1"/>
      <w:numFmt w:val="decimal"/>
      <w:pStyle w:val="berschrift3"/>
      <w:lvlText w:val="%1.%2.%3"/>
      <w:lvlJc w:val="left"/>
      <w:pPr>
        <w:tabs>
          <w:tab w:val="num" w:pos="851"/>
        </w:tabs>
        <w:ind w:left="851" w:hanging="851"/>
      </w:pPr>
      <w:rPr>
        <w:rFonts w:ascii="Arial" w:hAnsi="Arial" w:cs="Arial" w:hint="default"/>
        <w:b/>
        <w:bCs/>
        <w:i w:val="0"/>
        <w:iCs w:val="0"/>
        <w:color w:val="7090B7"/>
        <w:sz w:val="26"/>
        <w:szCs w:val="26"/>
      </w:rPr>
    </w:lvl>
    <w:lvl w:ilvl="3">
      <w:start w:val="1"/>
      <w:numFmt w:val="decimal"/>
      <w:pStyle w:val="berschrift4"/>
      <w:lvlText w:val="%1.%2.%3.%4"/>
      <w:lvlJc w:val="left"/>
      <w:pPr>
        <w:tabs>
          <w:tab w:val="num" w:pos="1134"/>
        </w:tabs>
        <w:ind w:left="1134" w:hanging="1134"/>
      </w:pPr>
      <w:rPr>
        <w:rFonts w:ascii="Arial" w:hAnsi="Arial" w:hint="default"/>
        <w:b/>
        <w:i w:val="0"/>
        <w:color w:val="7090B7"/>
        <w:sz w:val="26"/>
        <w:szCs w:val="26"/>
        <w:u w:val="none"/>
      </w:rPr>
    </w:lvl>
    <w:lvl w:ilvl="4">
      <w:start w:val="1"/>
      <w:numFmt w:val="decimal"/>
      <w:pStyle w:val="berschrift5"/>
      <w:lvlText w:val="%1.%2.%3.%4.%5"/>
      <w:lvlJc w:val="left"/>
      <w:pPr>
        <w:tabs>
          <w:tab w:val="num" w:pos="1418"/>
        </w:tabs>
        <w:ind w:left="1418" w:hanging="1418"/>
      </w:pPr>
      <w:rPr>
        <w:rFonts w:ascii="Arial" w:hAnsi="Arial" w:hint="default"/>
        <w:b/>
        <w:i w:val="0"/>
        <w:color w:val="7090B7"/>
        <w:sz w:val="26"/>
        <w:szCs w:val="26"/>
        <w:u w:val="none"/>
      </w:rPr>
    </w:lvl>
    <w:lvl w:ilvl="5">
      <w:start w:val="1"/>
      <w:numFmt w:val="none"/>
      <w:lvlRestart w:val="0"/>
      <w:pStyle w:val="berschrift6"/>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3" w15:restartNumberingAfterBreak="0">
    <w:nsid w:val="2F6739A7"/>
    <w:multiLevelType w:val="multilevel"/>
    <w:tmpl w:val="04070023"/>
    <w:styleLink w:val="ArtikelAbschnitt"/>
    <w:lvl w:ilvl="0">
      <w:start w:val="1"/>
      <w:numFmt w:val="upperRoman"/>
      <w:lvlText w:val="Artikel %1."/>
      <w:lvlJc w:val="left"/>
      <w:pPr>
        <w:tabs>
          <w:tab w:val="num" w:pos="720"/>
        </w:tabs>
        <w:ind w:left="0" w:firstLine="0"/>
      </w:pPr>
    </w:lvl>
    <w:lvl w:ilvl="1">
      <w:start w:val="1"/>
      <w:numFmt w:val="decimalZero"/>
      <w:isLgl/>
      <w:lvlText w:val="Abschnitt %1.%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56C62FA5"/>
    <w:multiLevelType w:val="multilevel"/>
    <w:tmpl w:val="4E1046AA"/>
    <w:lvl w:ilvl="0">
      <w:start w:val="1"/>
      <w:numFmt w:val="decimal"/>
      <w:lvlText w:val="%1."/>
      <w:lvlJc w:val="left"/>
      <w:pPr>
        <w:tabs>
          <w:tab w:val="num" w:pos="0"/>
        </w:tabs>
        <w:ind w:left="0" w:firstLine="0"/>
      </w:pPr>
      <w:rPr>
        <w:rFonts w:ascii="Arial" w:hAnsi="Arial" w:cs="Arial" w:hint="default"/>
        <w:b w:val="0"/>
        <w:bCs w:val="0"/>
        <w:i w:val="0"/>
        <w:iCs w:val="0"/>
        <w:color w:val="7090B7"/>
        <w:sz w:val="46"/>
        <w:szCs w:val="46"/>
      </w:rPr>
    </w:lvl>
    <w:lvl w:ilvl="1">
      <w:start w:val="1"/>
      <w:numFmt w:val="decimal"/>
      <w:pStyle w:val="NummerierungAbsatz"/>
      <w:lvlText w:val="%2"/>
      <w:lvlJc w:val="left"/>
      <w:pPr>
        <w:tabs>
          <w:tab w:val="num" w:pos="482"/>
        </w:tabs>
        <w:ind w:left="482" w:hanging="482"/>
      </w:pPr>
      <w:rPr>
        <w:rFonts w:ascii="Verdana" w:hAnsi="Verdana" w:hint="default"/>
        <w:b w:val="0"/>
        <w:i w:val="0"/>
        <w:sz w:val="18"/>
      </w:rPr>
    </w:lvl>
    <w:lvl w:ilvl="2">
      <w:start w:val="1"/>
      <w:numFmt w:val="decimal"/>
      <w:lvlText w:val="%3."/>
      <w:lvlJc w:val="left"/>
      <w:pPr>
        <w:tabs>
          <w:tab w:val="num" w:pos="907"/>
        </w:tabs>
        <w:ind w:left="907" w:hanging="425"/>
      </w:pPr>
      <w:rPr>
        <w:rFonts w:ascii="Verdana" w:hAnsi="Verdana" w:hint="default"/>
        <w:b w:val="0"/>
        <w:i w:val="0"/>
        <w:sz w:val="18"/>
      </w:rPr>
    </w:lvl>
    <w:lvl w:ilvl="3">
      <w:start w:val="1"/>
      <w:numFmt w:val="none"/>
      <w:lvlText w:val=""/>
      <w:lvlJc w:val="left"/>
      <w:pPr>
        <w:tabs>
          <w:tab w:val="num" w:pos="964"/>
        </w:tabs>
        <w:ind w:left="964" w:hanging="482"/>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62FE7B89"/>
    <w:multiLevelType w:val="multilevel"/>
    <w:tmpl w:val="04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96D278C"/>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19436916">
    <w:abstractNumId w:val="12"/>
  </w:num>
  <w:num w:numId="2" w16cid:durableId="1512186753">
    <w:abstractNumId w:val="9"/>
  </w:num>
  <w:num w:numId="3" w16cid:durableId="367536084">
    <w:abstractNumId w:val="8"/>
  </w:num>
  <w:num w:numId="4" w16cid:durableId="1835216718">
    <w:abstractNumId w:val="7"/>
  </w:num>
  <w:num w:numId="5" w16cid:durableId="929890945">
    <w:abstractNumId w:val="6"/>
  </w:num>
  <w:num w:numId="6" w16cid:durableId="233781603">
    <w:abstractNumId w:val="5"/>
  </w:num>
  <w:num w:numId="7" w16cid:durableId="180825337">
    <w:abstractNumId w:val="4"/>
  </w:num>
  <w:num w:numId="8" w16cid:durableId="1047874670">
    <w:abstractNumId w:val="3"/>
  </w:num>
  <w:num w:numId="9" w16cid:durableId="1218669112">
    <w:abstractNumId w:val="2"/>
  </w:num>
  <w:num w:numId="10" w16cid:durableId="1461148246">
    <w:abstractNumId w:val="1"/>
  </w:num>
  <w:num w:numId="11" w16cid:durableId="88699282">
    <w:abstractNumId w:val="0"/>
  </w:num>
  <w:num w:numId="12" w16cid:durableId="1594893066">
    <w:abstractNumId w:val="15"/>
  </w:num>
  <w:num w:numId="13" w16cid:durableId="226303402">
    <w:abstractNumId w:val="16"/>
  </w:num>
  <w:num w:numId="14" w16cid:durableId="293565442">
    <w:abstractNumId w:val="13"/>
  </w:num>
  <w:num w:numId="15" w16cid:durableId="603654873">
    <w:abstractNumId w:val="14"/>
  </w:num>
  <w:num w:numId="16" w16cid:durableId="1861775308">
    <w:abstractNumId w:val="11"/>
  </w:num>
  <w:num w:numId="17" w16cid:durableId="2104688893">
    <w:abstractNumId w:val="12"/>
  </w:num>
  <w:num w:numId="18" w16cid:durableId="212740002">
    <w:abstractNumId w:val="12"/>
  </w:num>
  <w:num w:numId="19" w16cid:durableId="1028020666">
    <w:abstractNumId w:val="12"/>
  </w:num>
  <w:num w:numId="20" w16cid:durableId="1527017808">
    <w:abstractNumId w:val="12"/>
  </w:num>
  <w:num w:numId="21" w16cid:durableId="386026040">
    <w:abstractNumId w:val="12"/>
  </w:num>
  <w:num w:numId="22" w16cid:durableId="1667855060">
    <w:abstractNumId w:val="12"/>
  </w:num>
  <w:num w:numId="23" w16cid:durableId="109133173">
    <w:abstractNumId w:val="12"/>
  </w:num>
  <w:num w:numId="24" w16cid:durableId="1241721992">
    <w:abstractNumId w:val="12"/>
  </w:num>
  <w:num w:numId="25" w16cid:durableId="2108505259">
    <w:abstractNumId w:val="12"/>
  </w:num>
  <w:num w:numId="26" w16cid:durableId="611285093">
    <w:abstractNumId w:val="12"/>
  </w:num>
  <w:num w:numId="27" w16cid:durableId="233710921">
    <w:abstractNumId w:val="12"/>
  </w:num>
  <w:num w:numId="28" w16cid:durableId="1270309396">
    <w:abstractNumId w:val="12"/>
  </w:num>
  <w:num w:numId="29" w16cid:durableId="755784671">
    <w:abstractNumId w:val="12"/>
  </w:num>
  <w:num w:numId="30" w16cid:durableId="827131717">
    <w:abstractNumId w:val="12"/>
  </w:num>
  <w:num w:numId="31" w16cid:durableId="1627003651">
    <w:abstractNumId w:val="12"/>
  </w:num>
  <w:num w:numId="32" w16cid:durableId="205619740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517"/>
    <w:rsid w:val="00004325"/>
    <w:rsid w:val="00007083"/>
    <w:rsid w:val="00007E90"/>
    <w:rsid w:val="0001075E"/>
    <w:rsid w:val="00014AD8"/>
    <w:rsid w:val="00016ED0"/>
    <w:rsid w:val="00016F4C"/>
    <w:rsid w:val="0002272D"/>
    <w:rsid w:val="00023FE5"/>
    <w:rsid w:val="00024649"/>
    <w:rsid w:val="000436BE"/>
    <w:rsid w:val="00046A90"/>
    <w:rsid w:val="00057B2F"/>
    <w:rsid w:val="00070F0A"/>
    <w:rsid w:val="00075785"/>
    <w:rsid w:val="00075EA4"/>
    <w:rsid w:val="00076826"/>
    <w:rsid w:val="0008047E"/>
    <w:rsid w:val="00084551"/>
    <w:rsid w:val="000864D5"/>
    <w:rsid w:val="000869E6"/>
    <w:rsid w:val="0009172E"/>
    <w:rsid w:val="000957C9"/>
    <w:rsid w:val="000A54D3"/>
    <w:rsid w:val="000A7E44"/>
    <w:rsid w:val="000C0174"/>
    <w:rsid w:val="000D31D9"/>
    <w:rsid w:val="000D3C0C"/>
    <w:rsid w:val="000D7A0E"/>
    <w:rsid w:val="000E2F10"/>
    <w:rsid w:val="000E38B8"/>
    <w:rsid w:val="000E47E5"/>
    <w:rsid w:val="000E7A68"/>
    <w:rsid w:val="000F0EA7"/>
    <w:rsid w:val="000F70A3"/>
    <w:rsid w:val="000F78AF"/>
    <w:rsid w:val="00114FDF"/>
    <w:rsid w:val="00116252"/>
    <w:rsid w:val="0011799E"/>
    <w:rsid w:val="00122C6B"/>
    <w:rsid w:val="0013420A"/>
    <w:rsid w:val="00134517"/>
    <w:rsid w:val="00135EDE"/>
    <w:rsid w:val="00137480"/>
    <w:rsid w:val="00146B5D"/>
    <w:rsid w:val="00147931"/>
    <w:rsid w:val="00150BCC"/>
    <w:rsid w:val="00150D3B"/>
    <w:rsid w:val="00151833"/>
    <w:rsid w:val="00153E12"/>
    <w:rsid w:val="0016021F"/>
    <w:rsid w:val="001646F1"/>
    <w:rsid w:val="0017432A"/>
    <w:rsid w:val="0017484B"/>
    <w:rsid w:val="001817FC"/>
    <w:rsid w:val="00183B12"/>
    <w:rsid w:val="00185AC7"/>
    <w:rsid w:val="00193FBF"/>
    <w:rsid w:val="001940F0"/>
    <w:rsid w:val="001A1274"/>
    <w:rsid w:val="001A5579"/>
    <w:rsid w:val="001B096F"/>
    <w:rsid w:val="001B62A7"/>
    <w:rsid w:val="001C4B78"/>
    <w:rsid w:val="001D076F"/>
    <w:rsid w:val="001D11B3"/>
    <w:rsid w:val="001D5C7A"/>
    <w:rsid w:val="001E0A3A"/>
    <w:rsid w:val="001F3293"/>
    <w:rsid w:val="001F4C49"/>
    <w:rsid w:val="0020113E"/>
    <w:rsid w:val="00201196"/>
    <w:rsid w:val="0020593E"/>
    <w:rsid w:val="002061A5"/>
    <w:rsid w:val="002133D9"/>
    <w:rsid w:val="00224FDC"/>
    <w:rsid w:val="00225B61"/>
    <w:rsid w:val="00226089"/>
    <w:rsid w:val="00226119"/>
    <w:rsid w:val="00232433"/>
    <w:rsid w:val="00232E1C"/>
    <w:rsid w:val="002356D6"/>
    <w:rsid w:val="0024166E"/>
    <w:rsid w:val="0025268C"/>
    <w:rsid w:val="002605D3"/>
    <w:rsid w:val="00263343"/>
    <w:rsid w:val="00270ACA"/>
    <w:rsid w:val="00271B77"/>
    <w:rsid w:val="0028085F"/>
    <w:rsid w:val="00280B71"/>
    <w:rsid w:val="0028298D"/>
    <w:rsid w:val="00283832"/>
    <w:rsid w:val="002842B3"/>
    <w:rsid w:val="0028664C"/>
    <w:rsid w:val="0029199B"/>
    <w:rsid w:val="00292E8D"/>
    <w:rsid w:val="002A7323"/>
    <w:rsid w:val="002B7B04"/>
    <w:rsid w:val="002C11CD"/>
    <w:rsid w:val="002D0F16"/>
    <w:rsid w:val="002D23F1"/>
    <w:rsid w:val="002E15EE"/>
    <w:rsid w:val="002E66D2"/>
    <w:rsid w:val="002F420C"/>
    <w:rsid w:val="002F4DB7"/>
    <w:rsid w:val="00301439"/>
    <w:rsid w:val="0031047B"/>
    <w:rsid w:val="00327C3E"/>
    <w:rsid w:val="00350F7F"/>
    <w:rsid w:val="0035209A"/>
    <w:rsid w:val="00356C03"/>
    <w:rsid w:val="003626DC"/>
    <w:rsid w:val="00362E42"/>
    <w:rsid w:val="003633C1"/>
    <w:rsid w:val="00365FCE"/>
    <w:rsid w:val="00366A5C"/>
    <w:rsid w:val="00373CC3"/>
    <w:rsid w:val="00377E87"/>
    <w:rsid w:val="00380890"/>
    <w:rsid w:val="00381A08"/>
    <w:rsid w:val="003844B4"/>
    <w:rsid w:val="003906C0"/>
    <w:rsid w:val="00397DAB"/>
    <w:rsid w:val="003A44C6"/>
    <w:rsid w:val="003B70C5"/>
    <w:rsid w:val="003B71E4"/>
    <w:rsid w:val="003C6D86"/>
    <w:rsid w:val="003C7280"/>
    <w:rsid w:val="003D2F63"/>
    <w:rsid w:val="003D3448"/>
    <w:rsid w:val="003D5305"/>
    <w:rsid w:val="003D7F9B"/>
    <w:rsid w:val="003E08B3"/>
    <w:rsid w:val="003E0F50"/>
    <w:rsid w:val="003E61D9"/>
    <w:rsid w:val="003F31E4"/>
    <w:rsid w:val="003F570C"/>
    <w:rsid w:val="00401375"/>
    <w:rsid w:val="00407421"/>
    <w:rsid w:val="004160BF"/>
    <w:rsid w:val="00427981"/>
    <w:rsid w:val="00431143"/>
    <w:rsid w:val="00431919"/>
    <w:rsid w:val="0043222C"/>
    <w:rsid w:val="00436DB1"/>
    <w:rsid w:val="00437C42"/>
    <w:rsid w:val="0044169D"/>
    <w:rsid w:val="00447237"/>
    <w:rsid w:val="00450172"/>
    <w:rsid w:val="00450665"/>
    <w:rsid w:val="00453562"/>
    <w:rsid w:val="00457B6A"/>
    <w:rsid w:val="00461778"/>
    <w:rsid w:val="00462B7C"/>
    <w:rsid w:val="0047291D"/>
    <w:rsid w:val="00472A1B"/>
    <w:rsid w:val="004802AB"/>
    <w:rsid w:val="00491CAD"/>
    <w:rsid w:val="004938BD"/>
    <w:rsid w:val="00494F2E"/>
    <w:rsid w:val="00496E03"/>
    <w:rsid w:val="004A753A"/>
    <w:rsid w:val="004B6A51"/>
    <w:rsid w:val="004B788D"/>
    <w:rsid w:val="004C204D"/>
    <w:rsid w:val="004C4E4C"/>
    <w:rsid w:val="004C7265"/>
    <w:rsid w:val="004D032F"/>
    <w:rsid w:val="004E273C"/>
    <w:rsid w:val="004E6CDC"/>
    <w:rsid w:val="004F2038"/>
    <w:rsid w:val="005036C4"/>
    <w:rsid w:val="00514193"/>
    <w:rsid w:val="00514FA4"/>
    <w:rsid w:val="0052222D"/>
    <w:rsid w:val="0052242C"/>
    <w:rsid w:val="00524990"/>
    <w:rsid w:val="00524D58"/>
    <w:rsid w:val="00526CFA"/>
    <w:rsid w:val="005305F1"/>
    <w:rsid w:val="00530B87"/>
    <w:rsid w:val="005333A8"/>
    <w:rsid w:val="005402AB"/>
    <w:rsid w:val="00544412"/>
    <w:rsid w:val="005479D6"/>
    <w:rsid w:val="00550083"/>
    <w:rsid w:val="00562274"/>
    <w:rsid w:val="0056646F"/>
    <w:rsid w:val="00567BC2"/>
    <w:rsid w:val="00570084"/>
    <w:rsid w:val="0059397E"/>
    <w:rsid w:val="00593D38"/>
    <w:rsid w:val="0059552A"/>
    <w:rsid w:val="00596F31"/>
    <w:rsid w:val="00597A58"/>
    <w:rsid w:val="005A4E7F"/>
    <w:rsid w:val="005B3CA1"/>
    <w:rsid w:val="005B5EAD"/>
    <w:rsid w:val="005B604A"/>
    <w:rsid w:val="005B62EC"/>
    <w:rsid w:val="005C7B45"/>
    <w:rsid w:val="005D2D8D"/>
    <w:rsid w:val="005E4594"/>
    <w:rsid w:val="005E5827"/>
    <w:rsid w:val="005E673F"/>
    <w:rsid w:val="005F2239"/>
    <w:rsid w:val="00600040"/>
    <w:rsid w:val="00622381"/>
    <w:rsid w:val="00626C36"/>
    <w:rsid w:val="00640263"/>
    <w:rsid w:val="00647C2B"/>
    <w:rsid w:val="00652119"/>
    <w:rsid w:val="00652F68"/>
    <w:rsid w:val="006531A7"/>
    <w:rsid w:val="0065413C"/>
    <w:rsid w:val="00663033"/>
    <w:rsid w:val="00666721"/>
    <w:rsid w:val="00674148"/>
    <w:rsid w:val="00682F84"/>
    <w:rsid w:val="006A03B9"/>
    <w:rsid w:val="006B32E8"/>
    <w:rsid w:val="006C06C8"/>
    <w:rsid w:val="006C1B4C"/>
    <w:rsid w:val="006D7298"/>
    <w:rsid w:val="006D75B3"/>
    <w:rsid w:val="006E1610"/>
    <w:rsid w:val="006E5429"/>
    <w:rsid w:val="00707E5F"/>
    <w:rsid w:val="00712C76"/>
    <w:rsid w:val="007252A7"/>
    <w:rsid w:val="0073350B"/>
    <w:rsid w:val="00733A8C"/>
    <w:rsid w:val="0073569B"/>
    <w:rsid w:val="00752864"/>
    <w:rsid w:val="00763583"/>
    <w:rsid w:val="0076532B"/>
    <w:rsid w:val="00773960"/>
    <w:rsid w:val="00781DE1"/>
    <w:rsid w:val="0079432D"/>
    <w:rsid w:val="007B0EF7"/>
    <w:rsid w:val="007B282F"/>
    <w:rsid w:val="007C23DA"/>
    <w:rsid w:val="007D248C"/>
    <w:rsid w:val="007D2C05"/>
    <w:rsid w:val="007D4E33"/>
    <w:rsid w:val="007D7F5E"/>
    <w:rsid w:val="007E46E7"/>
    <w:rsid w:val="007E567A"/>
    <w:rsid w:val="007E635A"/>
    <w:rsid w:val="007F0C25"/>
    <w:rsid w:val="007F5A22"/>
    <w:rsid w:val="0080145E"/>
    <w:rsid w:val="00803524"/>
    <w:rsid w:val="008040BD"/>
    <w:rsid w:val="0081022A"/>
    <w:rsid w:val="00813EB5"/>
    <w:rsid w:val="00816B60"/>
    <w:rsid w:val="0082202E"/>
    <w:rsid w:val="008240BE"/>
    <w:rsid w:val="00825FAE"/>
    <w:rsid w:val="008319AA"/>
    <w:rsid w:val="00833EF3"/>
    <w:rsid w:val="00840042"/>
    <w:rsid w:val="00850289"/>
    <w:rsid w:val="00852E59"/>
    <w:rsid w:val="0086007A"/>
    <w:rsid w:val="008675A7"/>
    <w:rsid w:val="00870F82"/>
    <w:rsid w:val="008816FB"/>
    <w:rsid w:val="00887838"/>
    <w:rsid w:val="00895FF7"/>
    <w:rsid w:val="008A5ED4"/>
    <w:rsid w:val="008A79AF"/>
    <w:rsid w:val="008B403D"/>
    <w:rsid w:val="008B7E8D"/>
    <w:rsid w:val="008D1CD0"/>
    <w:rsid w:val="008D1FA9"/>
    <w:rsid w:val="008D3729"/>
    <w:rsid w:val="008E16B2"/>
    <w:rsid w:val="008E473B"/>
    <w:rsid w:val="008F1D8B"/>
    <w:rsid w:val="00901FB9"/>
    <w:rsid w:val="009029D5"/>
    <w:rsid w:val="009078E9"/>
    <w:rsid w:val="0091009F"/>
    <w:rsid w:val="00911AD7"/>
    <w:rsid w:val="00913957"/>
    <w:rsid w:val="0091563C"/>
    <w:rsid w:val="00915655"/>
    <w:rsid w:val="00920E32"/>
    <w:rsid w:val="0092409A"/>
    <w:rsid w:val="00924A10"/>
    <w:rsid w:val="00931F98"/>
    <w:rsid w:val="0093546B"/>
    <w:rsid w:val="00940004"/>
    <w:rsid w:val="00947C05"/>
    <w:rsid w:val="00952935"/>
    <w:rsid w:val="00954724"/>
    <w:rsid w:val="0097296E"/>
    <w:rsid w:val="00973099"/>
    <w:rsid w:val="00973BF8"/>
    <w:rsid w:val="00976854"/>
    <w:rsid w:val="009808A7"/>
    <w:rsid w:val="00982B1E"/>
    <w:rsid w:val="00985635"/>
    <w:rsid w:val="00996ADE"/>
    <w:rsid w:val="009B279F"/>
    <w:rsid w:val="009B4903"/>
    <w:rsid w:val="009C183F"/>
    <w:rsid w:val="009C39AB"/>
    <w:rsid w:val="009C5774"/>
    <w:rsid w:val="009D2BBD"/>
    <w:rsid w:val="009D33DE"/>
    <w:rsid w:val="009D526C"/>
    <w:rsid w:val="009D5DBA"/>
    <w:rsid w:val="009E4039"/>
    <w:rsid w:val="009F5FD7"/>
    <w:rsid w:val="00A071F9"/>
    <w:rsid w:val="00A17E14"/>
    <w:rsid w:val="00A21E92"/>
    <w:rsid w:val="00A26532"/>
    <w:rsid w:val="00A34DBD"/>
    <w:rsid w:val="00A35431"/>
    <w:rsid w:val="00A36B9A"/>
    <w:rsid w:val="00A524E9"/>
    <w:rsid w:val="00A540C4"/>
    <w:rsid w:val="00A64EE8"/>
    <w:rsid w:val="00A65DBB"/>
    <w:rsid w:val="00A7060A"/>
    <w:rsid w:val="00A714F6"/>
    <w:rsid w:val="00A73481"/>
    <w:rsid w:val="00A8418D"/>
    <w:rsid w:val="00A8602C"/>
    <w:rsid w:val="00A86191"/>
    <w:rsid w:val="00A91609"/>
    <w:rsid w:val="00A956D4"/>
    <w:rsid w:val="00AA167A"/>
    <w:rsid w:val="00AA1DBF"/>
    <w:rsid w:val="00AB02CC"/>
    <w:rsid w:val="00AB170F"/>
    <w:rsid w:val="00AD44E8"/>
    <w:rsid w:val="00AE5E96"/>
    <w:rsid w:val="00B0133B"/>
    <w:rsid w:val="00B02045"/>
    <w:rsid w:val="00B11EFC"/>
    <w:rsid w:val="00B12E01"/>
    <w:rsid w:val="00B177E9"/>
    <w:rsid w:val="00B2285B"/>
    <w:rsid w:val="00B2460E"/>
    <w:rsid w:val="00B247CD"/>
    <w:rsid w:val="00B305B1"/>
    <w:rsid w:val="00B3570F"/>
    <w:rsid w:val="00B43C97"/>
    <w:rsid w:val="00B53F54"/>
    <w:rsid w:val="00B54568"/>
    <w:rsid w:val="00B55CC0"/>
    <w:rsid w:val="00B64323"/>
    <w:rsid w:val="00B650CA"/>
    <w:rsid w:val="00B71129"/>
    <w:rsid w:val="00B8416E"/>
    <w:rsid w:val="00B8692A"/>
    <w:rsid w:val="00B9197A"/>
    <w:rsid w:val="00BA100F"/>
    <w:rsid w:val="00BA5ABC"/>
    <w:rsid w:val="00BB1921"/>
    <w:rsid w:val="00BC4143"/>
    <w:rsid w:val="00BC5B58"/>
    <w:rsid w:val="00BC681D"/>
    <w:rsid w:val="00BD1567"/>
    <w:rsid w:val="00BD24D4"/>
    <w:rsid w:val="00BD4FBE"/>
    <w:rsid w:val="00BE4A69"/>
    <w:rsid w:val="00BE5C41"/>
    <w:rsid w:val="00BE748D"/>
    <w:rsid w:val="00BF3848"/>
    <w:rsid w:val="00BF386B"/>
    <w:rsid w:val="00BF38A5"/>
    <w:rsid w:val="00C056CE"/>
    <w:rsid w:val="00C2163C"/>
    <w:rsid w:val="00C2726A"/>
    <w:rsid w:val="00C35E12"/>
    <w:rsid w:val="00C3768D"/>
    <w:rsid w:val="00C40B1D"/>
    <w:rsid w:val="00C41337"/>
    <w:rsid w:val="00C4679B"/>
    <w:rsid w:val="00C543A2"/>
    <w:rsid w:val="00C560C6"/>
    <w:rsid w:val="00C616F9"/>
    <w:rsid w:val="00C6186C"/>
    <w:rsid w:val="00C64BA6"/>
    <w:rsid w:val="00C65C27"/>
    <w:rsid w:val="00C6635E"/>
    <w:rsid w:val="00C71825"/>
    <w:rsid w:val="00C93298"/>
    <w:rsid w:val="00C933F2"/>
    <w:rsid w:val="00CA1440"/>
    <w:rsid w:val="00CA1AB4"/>
    <w:rsid w:val="00CA4E7E"/>
    <w:rsid w:val="00CB3A65"/>
    <w:rsid w:val="00CB6292"/>
    <w:rsid w:val="00CC1334"/>
    <w:rsid w:val="00CC3F8E"/>
    <w:rsid w:val="00CD5682"/>
    <w:rsid w:val="00CF3DB0"/>
    <w:rsid w:val="00CF4EBF"/>
    <w:rsid w:val="00D017FC"/>
    <w:rsid w:val="00D02B68"/>
    <w:rsid w:val="00D12AA4"/>
    <w:rsid w:val="00D3311A"/>
    <w:rsid w:val="00D37828"/>
    <w:rsid w:val="00D46DD7"/>
    <w:rsid w:val="00D5201C"/>
    <w:rsid w:val="00D61569"/>
    <w:rsid w:val="00D674FA"/>
    <w:rsid w:val="00D74AAB"/>
    <w:rsid w:val="00D813FD"/>
    <w:rsid w:val="00D81A58"/>
    <w:rsid w:val="00D8434D"/>
    <w:rsid w:val="00D8437F"/>
    <w:rsid w:val="00D85908"/>
    <w:rsid w:val="00D966FB"/>
    <w:rsid w:val="00DA18F9"/>
    <w:rsid w:val="00DA38FE"/>
    <w:rsid w:val="00DA5334"/>
    <w:rsid w:val="00DA5A0D"/>
    <w:rsid w:val="00DB3383"/>
    <w:rsid w:val="00DB66CD"/>
    <w:rsid w:val="00DB6CC7"/>
    <w:rsid w:val="00DB6F72"/>
    <w:rsid w:val="00DC5B40"/>
    <w:rsid w:val="00DD1B91"/>
    <w:rsid w:val="00DE3B4B"/>
    <w:rsid w:val="00DE48AA"/>
    <w:rsid w:val="00DE666C"/>
    <w:rsid w:val="00DF0FFD"/>
    <w:rsid w:val="00DF1C4F"/>
    <w:rsid w:val="00E02ED9"/>
    <w:rsid w:val="00E0310D"/>
    <w:rsid w:val="00E0484E"/>
    <w:rsid w:val="00E10857"/>
    <w:rsid w:val="00E11B92"/>
    <w:rsid w:val="00E1365B"/>
    <w:rsid w:val="00E155D7"/>
    <w:rsid w:val="00E22D1E"/>
    <w:rsid w:val="00E242CA"/>
    <w:rsid w:val="00E2788F"/>
    <w:rsid w:val="00E63573"/>
    <w:rsid w:val="00E65FF6"/>
    <w:rsid w:val="00E71FF5"/>
    <w:rsid w:val="00E726EB"/>
    <w:rsid w:val="00E77C42"/>
    <w:rsid w:val="00E81C46"/>
    <w:rsid w:val="00E962E6"/>
    <w:rsid w:val="00EA0048"/>
    <w:rsid w:val="00EA09FA"/>
    <w:rsid w:val="00EA1444"/>
    <w:rsid w:val="00EA6697"/>
    <w:rsid w:val="00EA6B2F"/>
    <w:rsid w:val="00EB13D0"/>
    <w:rsid w:val="00EB34DC"/>
    <w:rsid w:val="00EB4DE0"/>
    <w:rsid w:val="00EC3FF4"/>
    <w:rsid w:val="00EE5467"/>
    <w:rsid w:val="00EE712B"/>
    <w:rsid w:val="00EF53AF"/>
    <w:rsid w:val="00F010FD"/>
    <w:rsid w:val="00F06924"/>
    <w:rsid w:val="00F07BF7"/>
    <w:rsid w:val="00F17D16"/>
    <w:rsid w:val="00F25907"/>
    <w:rsid w:val="00F33BB5"/>
    <w:rsid w:val="00F41FFF"/>
    <w:rsid w:val="00F439BE"/>
    <w:rsid w:val="00F43F38"/>
    <w:rsid w:val="00F4664D"/>
    <w:rsid w:val="00F4668D"/>
    <w:rsid w:val="00F509D6"/>
    <w:rsid w:val="00F557A6"/>
    <w:rsid w:val="00F5657A"/>
    <w:rsid w:val="00F57B14"/>
    <w:rsid w:val="00F62F97"/>
    <w:rsid w:val="00F704BE"/>
    <w:rsid w:val="00F76B46"/>
    <w:rsid w:val="00F80FEB"/>
    <w:rsid w:val="00F8193B"/>
    <w:rsid w:val="00F84CDE"/>
    <w:rsid w:val="00F84E0C"/>
    <w:rsid w:val="00F91795"/>
    <w:rsid w:val="00F936E6"/>
    <w:rsid w:val="00FA7FE0"/>
    <w:rsid w:val="00FB00CA"/>
    <w:rsid w:val="00FB50C0"/>
    <w:rsid w:val="00FD0914"/>
    <w:rsid w:val="00FD2D4B"/>
    <w:rsid w:val="00FD6E05"/>
    <w:rsid w:val="00FE45CE"/>
    <w:rsid w:val="00FE700D"/>
    <w:rsid w:val="00FE7CD6"/>
    <w:rsid w:val="00FF034F"/>
    <w:rsid w:val="00FF0C13"/>
    <w:rsid w:val="00FF458E"/>
    <w:rsid w:val="00FF64C2"/>
    <w:rsid w:val="012C27D2"/>
    <w:rsid w:val="035892B4"/>
    <w:rsid w:val="0CF41B3D"/>
    <w:rsid w:val="15E02A66"/>
    <w:rsid w:val="191BE673"/>
    <w:rsid w:val="1C55DFBB"/>
    <w:rsid w:val="2CF946F6"/>
    <w:rsid w:val="2FF10F55"/>
    <w:rsid w:val="32133A1C"/>
    <w:rsid w:val="3821DD0A"/>
    <w:rsid w:val="38B5615C"/>
    <w:rsid w:val="441E1A66"/>
    <w:rsid w:val="53DB077E"/>
    <w:rsid w:val="574330FB"/>
    <w:rsid w:val="59B2CF1E"/>
    <w:rsid w:val="5A568295"/>
    <w:rsid w:val="5C6A23CC"/>
    <w:rsid w:val="5D929ECE"/>
    <w:rsid w:val="61AA0A4C"/>
    <w:rsid w:val="7112031B"/>
    <w:rsid w:val="743C1781"/>
    <w:rsid w:val="76AEB4E2"/>
    <w:rsid w:val="7872302E"/>
    <w:rsid w:val="7B3BA73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0BAEF"/>
  <w15:chartTrackingRefBased/>
  <w15:docId w15:val="{5DF48259-1B33-498A-AED9-A6FE5BD0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32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91795"/>
    <w:rPr>
      <w:rFonts w:cs="Arial"/>
      <w:kern w:val="4"/>
      <w:lang w:val="en-US" w:eastAsia="de-DE"/>
    </w:rPr>
  </w:style>
  <w:style w:type="paragraph" w:styleId="berschrift1">
    <w:name w:val="heading 1"/>
    <w:basedOn w:val="Standard"/>
    <w:next w:val="berschrift2"/>
    <w:link w:val="berschrift1Zchn"/>
    <w:qFormat/>
    <w:rsid w:val="00F91795"/>
    <w:pPr>
      <w:keepNext/>
      <w:pageBreakBefore/>
      <w:numPr>
        <w:numId w:val="31"/>
      </w:numPr>
      <w:spacing w:after="660" w:line="520" w:lineRule="atLeast"/>
      <w:outlineLvl w:val="0"/>
    </w:pPr>
    <w:rPr>
      <w:rFonts w:asciiTheme="majorHAnsi" w:hAnsiTheme="majorHAnsi"/>
      <w:color w:val="7090B7" w:themeColor="accent1"/>
      <w:kern w:val="32"/>
      <w:sz w:val="46"/>
      <w:szCs w:val="46"/>
    </w:rPr>
  </w:style>
  <w:style w:type="paragraph" w:styleId="berschrift2">
    <w:name w:val="heading 2"/>
    <w:basedOn w:val="Standard"/>
    <w:next w:val="berschrift3"/>
    <w:link w:val="berschrift2Zchn"/>
    <w:qFormat/>
    <w:rsid w:val="00F91795"/>
    <w:pPr>
      <w:keepNext/>
      <w:numPr>
        <w:ilvl w:val="1"/>
        <w:numId w:val="31"/>
      </w:numPr>
      <w:spacing w:after="320"/>
      <w:outlineLvl w:val="1"/>
    </w:pPr>
    <w:rPr>
      <w:rFonts w:asciiTheme="majorHAnsi" w:hAnsiTheme="majorHAnsi"/>
      <w:b/>
      <w:bCs/>
      <w:color w:val="7090B7" w:themeColor="accent1"/>
      <w:sz w:val="26"/>
      <w:szCs w:val="26"/>
    </w:rPr>
  </w:style>
  <w:style w:type="paragraph" w:styleId="berschrift3">
    <w:name w:val="heading 3"/>
    <w:basedOn w:val="Standard"/>
    <w:next w:val="berschrift4"/>
    <w:link w:val="berschrift3Zchn"/>
    <w:qFormat/>
    <w:rsid w:val="00F91795"/>
    <w:pPr>
      <w:keepNext/>
      <w:numPr>
        <w:ilvl w:val="2"/>
        <w:numId w:val="31"/>
      </w:numPr>
      <w:spacing w:after="0"/>
      <w:outlineLvl w:val="2"/>
    </w:pPr>
    <w:rPr>
      <w:rFonts w:asciiTheme="majorHAnsi" w:hAnsiTheme="majorHAnsi"/>
      <w:b/>
      <w:bCs/>
      <w:color w:val="7090B7" w:themeColor="accent1"/>
      <w:sz w:val="26"/>
    </w:rPr>
  </w:style>
  <w:style w:type="paragraph" w:styleId="berschrift4">
    <w:name w:val="heading 4"/>
    <w:basedOn w:val="Standard"/>
    <w:next w:val="berschrift5"/>
    <w:link w:val="berschrift4Zchn"/>
    <w:qFormat/>
    <w:rsid w:val="00F91795"/>
    <w:pPr>
      <w:keepNext/>
      <w:numPr>
        <w:ilvl w:val="3"/>
        <w:numId w:val="31"/>
      </w:numPr>
      <w:spacing w:after="0"/>
      <w:outlineLvl w:val="3"/>
    </w:pPr>
    <w:rPr>
      <w:rFonts w:asciiTheme="majorHAnsi" w:hAnsiTheme="majorHAnsi" w:cs="Times New Roman"/>
      <w:b/>
      <w:bCs/>
      <w:color w:val="7090B7" w:themeColor="accent1"/>
      <w:sz w:val="26"/>
      <w:szCs w:val="28"/>
    </w:rPr>
  </w:style>
  <w:style w:type="paragraph" w:styleId="berschrift5">
    <w:name w:val="heading 5"/>
    <w:basedOn w:val="Standard"/>
    <w:next w:val="Standard"/>
    <w:link w:val="berschrift5Zchn"/>
    <w:qFormat/>
    <w:rsid w:val="00F91795"/>
    <w:pPr>
      <w:numPr>
        <w:ilvl w:val="4"/>
        <w:numId w:val="1"/>
      </w:numPr>
      <w:spacing w:after="0"/>
      <w:outlineLvl w:val="4"/>
    </w:pPr>
    <w:rPr>
      <w:rFonts w:asciiTheme="majorHAnsi" w:hAnsiTheme="majorHAnsi"/>
      <w:b/>
      <w:bCs/>
      <w:iCs/>
      <w:color w:val="7090B7" w:themeColor="accent1"/>
      <w:sz w:val="26"/>
      <w:szCs w:val="26"/>
    </w:rPr>
  </w:style>
  <w:style w:type="paragraph" w:styleId="berschrift6">
    <w:name w:val="heading 6"/>
    <w:basedOn w:val="Standard"/>
    <w:next w:val="Standard"/>
    <w:link w:val="berschrift6Zchn"/>
    <w:rsid w:val="00666721"/>
    <w:pPr>
      <w:numPr>
        <w:ilvl w:val="5"/>
        <w:numId w:val="31"/>
      </w:numPr>
      <w:spacing w:after="0"/>
      <w:outlineLvl w:val="5"/>
    </w:pPr>
    <w:rPr>
      <w:rFonts w:asciiTheme="majorHAnsi" w:hAnsiTheme="majorHAnsi" w:cs="Times New Roman"/>
      <w:b/>
      <w:bCs/>
      <w:color w:val="5E6A71" w:themeColor="text2"/>
    </w:rPr>
  </w:style>
  <w:style w:type="paragraph" w:styleId="berschrift7">
    <w:name w:val="heading 7"/>
    <w:basedOn w:val="Standard"/>
    <w:next w:val="Standard"/>
    <w:link w:val="berschrift7Zchn"/>
    <w:rsid w:val="00666721"/>
    <w:pPr>
      <w:spacing w:before="240" w:after="60"/>
      <w:outlineLvl w:val="6"/>
    </w:pPr>
    <w:rPr>
      <w:rFonts w:asciiTheme="majorHAnsi" w:hAnsiTheme="majorHAnsi" w:cs="Times New Roman"/>
      <w:sz w:val="24"/>
      <w:szCs w:val="24"/>
    </w:rPr>
  </w:style>
  <w:style w:type="paragraph" w:styleId="berschrift8">
    <w:name w:val="heading 8"/>
    <w:basedOn w:val="Standard"/>
    <w:next w:val="Standard"/>
    <w:link w:val="berschrift8Zchn"/>
    <w:rsid w:val="00666721"/>
    <w:pPr>
      <w:spacing w:before="240" w:after="60"/>
      <w:outlineLvl w:val="7"/>
    </w:pPr>
    <w:rPr>
      <w:rFonts w:asciiTheme="majorHAnsi" w:hAnsiTheme="majorHAnsi" w:cs="Times New Roman"/>
      <w:i/>
      <w:iCs/>
      <w:sz w:val="24"/>
      <w:szCs w:val="24"/>
    </w:rPr>
  </w:style>
  <w:style w:type="paragraph" w:styleId="berschrift9">
    <w:name w:val="heading 9"/>
    <w:basedOn w:val="Standard"/>
    <w:next w:val="Standard"/>
    <w:link w:val="berschrift9Zchn"/>
    <w:rsid w:val="00666721"/>
    <w:pPr>
      <w:spacing w:before="240" w:after="60"/>
      <w:outlineLvl w:val="8"/>
    </w:pPr>
    <w:rPr>
      <w:rFonts w:asciiTheme="majorHAnsi" w:hAnsiTheme="maj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semiHidden/>
    <w:rsid w:val="00666721"/>
    <w:pPr>
      <w:numPr>
        <w:numId w:val="13"/>
      </w:numPr>
    </w:pPr>
  </w:style>
  <w:style w:type="numbering" w:styleId="1ai">
    <w:name w:val="Outline List 1"/>
    <w:basedOn w:val="KeineListe"/>
    <w:semiHidden/>
    <w:rsid w:val="00666721"/>
    <w:pPr>
      <w:numPr>
        <w:numId w:val="12"/>
      </w:numPr>
    </w:pPr>
  </w:style>
  <w:style w:type="paragraph" w:styleId="Abbildungsverzeichnis">
    <w:name w:val="table of figures"/>
    <w:basedOn w:val="Standard"/>
    <w:next w:val="Standard"/>
    <w:semiHidden/>
    <w:rsid w:val="00666721"/>
    <w:pPr>
      <w:tabs>
        <w:tab w:val="left" w:pos="851"/>
      </w:tabs>
      <w:ind w:left="851" w:right="1418" w:hanging="851"/>
    </w:pPr>
  </w:style>
  <w:style w:type="paragraph" w:styleId="Anrede">
    <w:name w:val="Salutation"/>
    <w:basedOn w:val="Standard"/>
    <w:next w:val="Standard"/>
    <w:link w:val="AnredeZchn"/>
    <w:semiHidden/>
    <w:rsid w:val="00666721"/>
  </w:style>
  <w:style w:type="character" w:customStyle="1" w:styleId="AnredeZchn">
    <w:name w:val="Anrede Zchn"/>
    <w:basedOn w:val="Absatz-Standardschriftart"/>
    <w:link w:val="Anrede"/>
    <w:semiHidden/>
    <w:rsid w:val="00666721"/>
    <w:rPr>
      <w:rFonts w:cs="Arial"/>
      <w:kern w:val="4"/>
      <w:lang w:eastAsia="de-DE"/>
    </w:rPr>
  </w:style>
  <w:style w:type="character" w:customStyle="1" w:styleId="berschrift1Zchn">
    <w:name w:val="Überschrift 1 Zchn"/>
    <w:basedOn w:val="Absatz-Standardschriftart"/>
    <w:link w:val="berschrift1"/>
    <w:rsid w:val="00F91795"/>
    <w:rPr>
      <w:rFonts w:asciiTheme="majorHAnsi" w:hAnsiTheme="majorHAnsi" w:cs="Arial"/>
      <w:color w:val="7090B7" w:themeColor="accent1"/>
      <w:kern w:val="32"/>
      <w:sz w:val="46"/>
      <w:szCs w:val="46"/>
      <w:lang w:eastAsia="de-DE"/>
    </w:rPr>
  </w:style>
  <w:style w:type="character" w:customStyle="1" w:styleId="berschrift2Zchn">
    <w:name w:val="Überschrift 2 Zchn"/>
    <w:basedOn w:val="Absatz-Standardschriftart"/>
    <w:link w:val="berschrift2"/>
    <w:rsid w:val="00F91795"/>
    <w:rPr>
      <w:rFonts w:asciiTheme="majorHAnsi" w:hAnsiTheme="majorHAnsi" w:cs="Arial"/>
      <w:b/>
      <w:bCs/>
      <w:color w:val="7090B7" w:themeColor="accent1"/>
      <w:kern w:val="4"/>
      <w:sz w:val="26"/>
      <w:szCs w:val="26"/>
      <w:lang w:eastAsia="de-DE"/>
    </w:rPr>
  </w:style>
  <w:style w:type="character" w:customStyle="1" w:styleId="berschrift3Zchn">
    <w:name w:val="Überschrift 3 Zchn"/>
    <w:basedOn w:val="Absatz-Standardschriftart"/>
    <w:link w:val="berschrift3"/>
    <w:rsid w:val="00F91795"/>
    <w:rPr>
      <w:rFonts w:asciiTheme="majorHAnsi" w:hAnsiTheme="majorHAnsi" w:cs="Arial"/>
      <w:b/>
      <w:bCs/>
      <w:color w:val="7090B7" w:themeColor="accent1"/>
      <w:kern w:val="4"/>
      <w:sz w:val="26"/>
      <w:lang w:eastAsia="de-DE"/>
    </w:rPr>
  </w:style>
  <w:style w:type="character" w:customStyle="1" w:styleId="berschrift4Zchn">
    <w:name w:val="Überschrift 4 Zchn"/>
    <w:basedOn w:val="Absatz-Standardschriftart"/>
    <w:link w:val="berschrift4"/>
    <w:rsid w:val="00F91795"/>
    <w:rPr>
      <w:rFonts w:asciiTheme="majorHAnsi" w:hAnsiTheme="majorHAnsi" w:cs="Times New Roman"/>
      <w:b/>
      <w:bCs/>
      <w:color w:val="7090B7" w:themeColor="accent1"/>
      <w:kern w:val="4"/>
      <w:sz w:val="26"/>
      <w:szCs w:val="28"/>
      <w:lang w:eastAsia="de-DE"/>
    </w:rPr>
  </w:style>
  <w:style w:type="character" w:customStyle="1" w:styleId="berschrift5Zchn">
    <w:name w:val="Überschrift 5 Zchn"/>
    <w:basedOn w:val="Absatz-Standardschriftart"/>
    <w:link w:val="berschrift5"/>
    <w:rsid w:val="00F91795"/>
    <w:rPr>
      <w:rFonts w:asciiTheme="majorHAnsi" w:hAnsiTheme="majorHAnsi" w:cs="Arial"/>
      <w:b/>
      <w:bCs/>
      <w:iCs/>
      <w:color w:val="7090B7" w:themeColor="accent1"/>
      <w:kern w:val="4"/>
      <w:sz w:val="26"/>
      <w:szCs w:val="26"/>
      <w:lang w:eastAsia="de-DE"/>
    </w:rPr>
  </w:style>
  <w:style w:type="character" w:customStyle="1" w:styleId="berschrift6Zchn">
    <w:name w:val="Überschrift 6 Zchn"/>
    <w:basedOn w:val="Absatz-Standardschriftart"/>
    <w:link w:val="berschrift6"/>
    <w:rsid w:val="00666721"/>
    <w:rPr>
      <w:rFonts w:asciiTheme="majorHAnsi" w:hAnsiTheme="majorHAnsi" w:cs="Times New Roman"/>
      <w:b/>
      <w:bCs/>
      <w:color w:val="5E6A71" w:themeColor="text2"/>
      <w:kern w:val="4"/>
      <w:lang w:eastAsia="de-DE"/>
    </w:rPr>
  </w:style>
  <w:style w:type="character" w:customStyle="1" w:styleId="berschrift7Zchn">
    <w:name w:val="Überschrift 7 Zchn"/>
    <w:basedOn w:val="Absatz-Standardschriftart"/>
    <w:link w:val="berschrift7"/>
    <w:rsid w:val="00666721"/>
    <w:rPr>
      <w:rFonts w:asciiTheme="majorHAnsi" w:hAnsiTheme="majorHAnsi" w:cs="Times New Roman"/>
      <w:kern w:val="4"/>
      <w:sz w:val="24"/>
      <w:szCs w:val="24"/>
      <w:lang w:eastAsia="de-DE"/>
    </w:rPr>
  </w:style>
  <w:style w:type="character" w:customStyle="1" w:styleId="berschrift8Zchn">
    <w:name w:val="Überschrift 8 Zchn"/>
    <w:basedOn w:val="Absatz-Standardschriftart"/>
    <w:link w:val="berschrift8"/>
    <w:rsid w:val="00666721"/>
    <w:rPr>
      <w:rFonts w:asciiTheme="majorHAnsi" w:hAnsiTheme="majorHAnsi" w:cs="Times New Roman"/>
      <w:i/>
      <w:iCs/>
      <w:kern w:val="4"/>
      <w:sz w:val="24"/>
      <w:szCs w:val="24"/>
      <w:lang w:eastAsia="de-DE"/>
    </w:rPr>
  </w:style>
  <w:style w:type="character" w:customStyle="1" w:styleId="berschrift9Zchn">
    <w:name w:val="Überschrift 9 Zchn"/>
    <w:basedOn w:val="Absatz-Standardschriftart"/>
    <w:link w:val="berschrift9"/>
    <w:rsid w:val="00666721"/>
    <w:rPr>
      <w:rFonts w:asciiTheme="majorHAnsi" w:hAnsiTheme="majorHAnsi" w:cs="Arial"/>
      <w:kern w:val="4"/>
      <w:lang w:eastAsia="de-DE"/>
    </w:rPr>
  </w:style>
  <w:style w:type="numbering" w:styleId="ArtikelAbschnitt">
    <w:name w:val="Outline List 3"/>
    <w:basedOn w:val="KeineListe"/>
    <w:semiHidden/>
    <w:rsid w:val="00666721"/>
    <w:pPr>
      <w:numPr>
        <w:numId w:val="14"/>
      </w:numPr>
    </w:pPr>
  </w:style>
  <w:style w:type="paragraph" w:styleId="Aufzhlungszeichen">
    <w:name w:val="List Bullet"/>
    <w:basedOn w:val="Standard"/>
    <w:semiHidden/>
    <w:rsid w:val="00666721"/>
    <w:pPr>
      <w:numPr>
        <w:numId w:val="2"/>
      </w:numPr>
    </w:pPr>
  </w:style>
  <w:style w:type="paragraph" w:styleId="Aufzhlungszeichen2">
    <w:name w:val="List Bullet 2"/>
    <w:basedOn w:val="Standard"/>
    <w:semiHidden/>
    <w:rsid w:val="00666721"/>
    <w:pPr>
      <w:numPr>
        <w:numId w:val="4"/>
      </w:numPr>
    </w:pPr>
  </w:style>
  <w:style w:type="paragraph" w:styleId="Aufzhlungszeichen3">
    <w:name w:val="List Bullet 3"/>
    <w:basedOn w:val="Standard"/>
    <w:semiHidden/>
    <w:rsid w:val="00666721"/>
    <w:pPr>
      <w:numPr>
        <w:numId w:val="5"/>
      </w:numPr>
    </w:pPr>
  </w:style>
  <w:style w:type="paragraph" w:styleId="Aufzhlungszeichen4">
    <w:name w:val="List Bullet 4"/>
    <w:basedOn w:val="Standard"/>
    <w:semiHidden/>
    <w:rsid w:val="00666721"/>
    <w:pPr>
      <w:numPr>
        <w:numId w:val="6"/>
      </w:numPr>
    </w:pPr>
  </w:style>
  <w:style w:type="paragraph" w:styleId="Aufzhlungszeichen5">
    <w:name w:val="List Bullet 5"/>
    <w:basedOn w:val="Standard"/>
    <w:semiHidden/>
    <w:rsid w:val="00666721"/>
    <w:pPr>
      <w:numPr>
        <w:numId w:val="7"/>
      </w:numPr>
    </w:pPr>
  </w:style>
  <w:style w:type="paragraph" w:styleId="Beschriftung">
    <w:name w:val="caption"/>
    <w:basedOn w:val="Standard"/>
    <w:next w:val="Standard"/>
    <w:qFormat/>
    <w:rsid w:val="00F91795"/>
    <w:pPr>
      <w:tabs>
        <w:tab w:val="left" w:pos="851"/>
      </w:tabs>
      <w:ind w:left="851" w:hanging="851"/>
    </w:pPr>
    <w:rPr>
      <w:b/>
      <w:bCs/>
      <w:sz w:val="20"/>
      <w:szCs w:val="20"/>
    </w:rPr>
  </w:style>
  <w:style w:type="character" w:styleId="BesuchterLink">
    <w:name w:val="FollowedHyperlink"/>
    <w:basedOn w:val="Absatz-Standardschriftart"/>
    <w:semiHidden/>
    <w:rsid w:val="00666721"/>
    <w:rPr>
      <w:color w:val="800080"/>
      <w:u w:val="single"/>
    </w:rPr>
  </w:style>
  <w:style w:type="paragraph" w:customStyle="1" w:styleId="Bildformatierung">
    <w:name w:val="Bildformatierung"/>
    <w:basedOn w:val="Standard"/>
    <w:semiHidden/>
    <w:rsid w:val="00666721"/>
    <w:pPr>
      <w:spacing w:before="200" w:after="0"/>
    </w:pPr>
  </w:style>
  <w:style w:type="paragraph" w:customStyle="1" w:styleId="Bildunterschrift">
    <w:name w:val="Bildunterschrift"/>
    <w:basedOn w:val="Standard"/>
    <w:next w:val="Standard"/>
    <w:semiHidden/>
    <w:rsid w:val="00666721"/>
    <w:pPr>
      <w:spacing w:after="320"/>
    </w:pPr>
  </w:style>
  <w:style w:type="paragraph" w:styleId="Blocktext">
    <w:name w:val="Block Text"/>
    <w:basedOn w:val="Standard"/>
    <w:semiHidden/>
    <w:rsid w:val="00666721"/>
    <w:pPr>
      <w:spacing w:after="120"/>
      <w:ind w:left="1440" w:right="1440"/>
    </w:pPr>
  </w:style>
  <w:style w:type="paragraph" w:styleId="Datum">
    <w:name w:val="Date"/>
    <w:basedOn w:val="Standard"/>
    <w:next w:val="Standard"/>
    <w:link w:val="DatumZchn"/>
    <w:semiHidden/>
    <w:rsid w:val="00666721"/>
  </w:style>
  <w:style w:type="character" w:customStyle="1" w:styleId="DatumZchn">
    <w:name w:val="Datum Zchn"/>
    <w:basedOn w:val="Absatz-Standardschriftart"/>
    <w:link w:val="Datum"/>
    <w:semiHidden/>
    <w:rsid w:val="00666721"/>
    <w:rPr>
      <w:rFonts w:cs="Arial"/>
      <w:kern w:val="4"/>
      <w:lang w:eastAsia="de-DE"/>
    </w:rPr>
  </w:style>
  <w:style w:type="paragraph" w:customStyle="1" w:styleId="Einleitung">
    <w:name w:val="Einleitung"/>
    <w:basedOn w:val="berschrift1"/>
    <w:rsid w:val="00666721"/>
    <w:pPr>
      <w:numPr>
        <w:numId w:val="0"/>
      </w:numPr>
    </w:pPr>
  </w:style>
  <w:style w:type="paragraph" w:customStyle="1" w:styleId="EinleitungAnrede">
    <w:name w:val="Einleitung_Anrede"/>
    <w:basedOn w:val="berschrift2"/>
    <w:rsid w:val="00666721"/>
    <w:pPr>
      <w:numPr>
        <w:ilvl w:val="0"/>
        <w:numId w:val="0"/>
      </w:numPr>
    </w:pPr>
  </w:style>
  <w:style w:type="paragraph" w:styleId="E-Mail-Signatur">
    <w:name w:val="E-mail Signature"/>
    <w:basedOn w:val="Standard"/>
    <w:link w:val="E-Mail-SignaturZchn"/>
    <w:semiHidden/>
    <w:rsid w:val="00666721"/>
  </w:style>
  <w:style w:type="character" w:customStyle="1" w:styleId="E-Mail-SignaturZchn">
    <w:name w:val="E-Mail-Signatur Zchn"/>
    <w:basedOn w:val="Absatz-Standardschriftart"/>
    <w:link w:val="E-Mail-Signatur"/>
    <w:semiHidden/>
    <w:rsid w:val="00666721"/>
    <w:rPr>
      <w:rFonts w:cs="Arial"/>
      <w:kern w:val="4"/>
      <w:lang w:eastAsia="de-DE"/>
    </w:rPr>
  </w:style>
  <w:style w:type="character" w:styleId="Fett">
    <w:name w:val="Strong"/>
    <w:basedOn w:val="Absatz-Standardschriftart"/>
    <w:qFormat/>
    <w:rsid w:val="00F91795"/>
    <w:rPr>
      <w:b/>
      <w:bCs/>
    </w:rPr>
  </w:style>
  <w:style w:type="paragraph" w:styleId="Fu-Endnotenberschrift">
    <w:name w:val="Note Heading"/>
    <w:basedOn w:val="Standard"/>
    <w:next w:val="Standard"/>
    <w:link w:val="Fu-EndnotenberschriftZchn"/>
    <w:semiHidden/>
    <w:rsid w:val="00666721"/>
  </w:style>
  <w:style w:type="character" w:customStyle="1" w:styleId="Fu-EndnotenberschriftZchn">
    <w:name w:val="Fuß/-Endnotenüberschrift Zchn"/>
    <w:basedOn w:val="Absatz-Standardschriftart"/>
    <w:link w:val="Fu-Endnotenberschrift"/>
    <w:semiHidden/>
    <w:rsid w:val="00666721"/>
    <w:rPr>
      <w:rFonts w:cs="Arial"/>
      <w:kern w:val="4"/>
      <w:lang w:eastAsia="de-DE"/>
    </w:rPr>
  </w:style>
  <w:style w:type="paragraph" w:styleId="Fuzeile">
    <w:name w:val="footer"/>
    <w:basedOn w:val="Standard"/>
    <w:link w:val="FuzeileZchn"/>
    <w:semiHidden/>
    <w:rsid w:val="00666721"/>
    <w:pPr>
      <w:tabs>
        <w:tab w:val="right" w:pos="7655"/>
      </w:tabs>
      <w:spacing w:after="0"/>
    </w:pPr>
    <w:rPr>
      <w:color w:val="5E6A71"/>
      <w:sz w:val="19"/>
      <w:szCs w:val="19"/>
    </w:rPr>
  </w:style>
  <w:style w:type="character" w:customStyle="1" w:styleId="FuzeileZchn">
    <w:name w:val="Fußzeile Zchn"/>
    <w:basedOn w:val="Absatz-Standardschriftart"/>
    <w:link w:val="Fuzeile"/>
    <w:semiHidden/>
    <w:rsid w:val="00666721"/>
    <w:rPr>
      <w:rFonts w:cs="Arial"/>
      <w:color w:val="5E6A71"/>
      <w:kern w:val="4"/>
      <w:sz w:val="19"/>
      <w:szCs w:val="19"/>
      <w:lang w:eastAsia="de-DE"/>
    </w:rPr>
  </w:style>
  <w:style w:type="paragraph" w:styleId="Gruformel">
    <w:name w:val="Closing"/>
    <w:basedOn w:val="Standard"/>
    <w:link w:val="GruformelZchn"/>
    <w:semiHidden/>
    <w:rsid w:val="00666721"/>
    <w:pPr>
      <w:ind w:left="4252"/>
    </w:pPr>
  </w:style>
  <w:style w:type="character" w:customStyle="1" w:styleId="GruformelZchn">
    <w:name w:val="Grußformel Zchn"/>
    <w:basedOn w:val="Absatz-Standardschriftart"/>
    <w:link w:val="Gruformel"/>
    <w:semiHidden/>
    <w:rsid w:val="00666721"/>
    <w:rPr>
      <w:rFonts w:cs="Arial"/>
      <w:kern w:val="4"/>
      <w:lang w:eastAsia="de-DE"/>
    </w:rPr>
  </w:style>
  <w:style w:type="character" w:styleId="Hervorhebung">
    <w:name w:val="Emphasis"/>
    <w:basedOn w:val="Absatz-Standardschriftart"/>
    <w:qFormat/>
    <w:rsid w:val="00F91795"/>
    <w:rPr>
      <w:i/>
      <w:iCs/>
    </w:rPr>
  </w:style>
  <w:style w:type="paragraph" w:styleId="HTMLAdresse">
    <w:name w:val="HTML Address"/>
    <w:basedOn w:val="Standard"/>
    <w:link w:val="HTMLAdresseZchn"/>
    <w:semiHidden/>
    <w:rsid w:val="00666721"/>
    <w:rPr>
      <w:i/>
      <w:iCs/>
    </w:rPr>
  </w:style>
  <w:style w:type="character" w:customStyle="1" w:styleId="HTMLAdresseZchn">
    <w:name w:val="HTML Adresse Zchn"/>
    <w:basedOn w:val="Absatz-Standardschriftart"/>
    <w:link w:val="HTMLAdresse"/>
    <w:semiHidden/>
    <w:rsid w:val="00666721"/>
    <w:rPr>
      <w:rFonts w:cs="Arial"/>
      <w:i/>
      <w:iCs/>
      <w:kern w:val="4"/>
      <w:lang w:eastAsia="de-DE"/>
    </w:rPr>
  </w:style>
  <w:style w:type="character" w:styleId="HTMLAkronym">
    <w:name w:val="HTML Acronym"/>
    <w:basedOn w:val="Absatz-Standardschriftart"/>
    <w:semiHidden/>
    <w:rsid w:val="00666721"/>
  </w:style>
  <w:style w:type="character" w:styleId="HTMLBeispiel">
    <w:name w:val="HTML Sample"/>
    <w:basedOn w:val="Absatz-Standardschriftart"/>
    <w:semiHidden/>
    <w:rsid w:val="00666721"/>
    <w:rPr>
      <w:rFonts w:ascii="Courier New" w:hAnsi="Courier New" w:cs="Courier New"/>
    </w:rPr>
  </w:style>
  <w:style w:type="character" w:styleId="HTMLCode">
    <w:name w:val="HTML Code"/>
    <w:basedOn w:val="Absatz-Standardschriftart"/>
    <w:semiHidden/>
    <w:rsid w:val="00666721"/>
    <w:rPr>
      <w:rFonts w:ascii="Courier New" w:hAnsi="Courier New" w:cs="Courier New"/>
      <w:sz w:val="20"/>
      <w:szCs w:val="20"/>
    </w:rPr>
  </w:style>
  <w:style w:type="character" w:styleId="HTMLDefinition">
    <w:name w:val="HTML Definition"/>
    <w:basedOn w:val="Absatz-Standardschriftart"/>
    <w:semiHidden/>
    <w:rsid w:val="00666721"/>
    <w:rPr>
      <w:i/>
      <w:iCs/>
    </w:rPr>
  </w:style>
  <w:style w:type="character" w:styleId="HTMLSchreibmaschine">
    <w:name w:val="HTML Typewriter"/>
    <w:basedOn w:val="Absatz-Standardschriftart"/>
    <w:semiHidden/>
    <w:rsid w:val="00666721"/>
    <w:rPr>
      <w:rFonts w:ascii="Courier New" w:hAnsi="Courier New" w:cs="Courier New"/>
      <w:sz w:val="20"/>
      <w:szCs w:val="20"/>
    </w:rPr>
  </w:style>
  <w:style w:type="character" w:styleId="HTMLTastatur">
    <w:name w:val="HTML Keyboard"/>
    <w:basedOn w:val="Absatz-Standardschriftart"/>
    <w:semiHidden/>
    <w:rsid w:val="00666721"/>
    <w:rPr>
      <w:rFonts w:ascii="Courier New" w:hAnsi="Courier New" w:cs="Courier New"/>
      <w:sz w:val="20"/>
      <w:szCs w:val="20"/>
    </w:rPr>
  </w:style>
  <w:style w:type="character" w:styleId="HTMLVariable">
    <w:name w:val="HTML Variable"/>
    <w:basedOn w:val="Absatz-Standardschriftart"/>
    <w:semiHidden/>
    <w:rsid w:val="00666721"/>
    <w:rPr>
      <w:i/>
      <w:iCs/>
    </w:rPr>
  </w:style>
  <w:style w:type="paragraph" w:styleId="HTMLVorformatiert">
    <w:name w:val="HTML Preformatted"/>
    <w:basedOn w:val="Standard"/>
    <w:link w:val="HTMLVorformatiertZchn"/>
    <w:semiHidden/>
    <w:rsid w:val="00666721"/>
    <w:rPr>
      <w:rFonts w:ascii="Courier New" w:hAnsi="Courier New" w:cs="Courier New"/>
      <w:sz w:val="20"/>
      <w:szCs w:val="20"/>
    </w:rPr>
  </w:style>
  <w:style w:type="character" w:customStyle="1" w:styleId="HTMLVorformatiertZchn">
    <w:name w:val="HTML Vorformatiert Zchn"/>
    <w:basedOn w:val="Absatz-Standardschriftart"/>
    <w:link w:val="HTMLVorformatiert"/>
    <w:semiHidden/>
    <w:rsid w:val="00666721"/>
    <w:rPr>
      <w:rFonts w:ascii="Courier New" w:hAnsi="Courier New" w:cs="Courier New"/>
      <w:kern w:val="4"/>
      <w:sz w:val="20"/>
      <w:szCs w:val="20"/>
      <w:lang w:eastAsia="de-DE"/>
    </w:rPr>
  </w:style>
  <w:style w:type="character" w:styleId="HTMLZitat">
    <w:name w:val="HTML Cite"/>
    <w:basedOn w:val="Absatz-Standardschriftart"/>
    <w:semiHidden/>
    <w:rsid w:val="00666721"/>
    <w:rPr>
      <w:i/>
      <w:iCs/>
    </w:rPr>
  </w:style>
  <w:style w:type="character" w:styleId="Hyperlink">
    <w:name w:val="Hyperlink"/>
    <w:basedOn w:val="Absatz-Standardschriftart"/>
    <w:semiHidden/>
    <w:rsid w:val="00666721"/>
    <w:rPr>
      <w:color w:val="0000FF"/>
      <w:u w:val="single"/>
    </w:rPr>
  </w:style>
  <w:style w:type="paragraph" w:styleId="Kopfzeile">
    <w:name w:val="header"/>
    <w:basedOn w:val="Standard"/>
    <w:link w:val="KopfzeileZchn"/>
    <w:semiHidden/>
    <w:rsid w:val="00666721"/>
    <w:pPr>
      <w:tabs>
        <w:tab w:val="center" w:pos="4536"/>
        <w:tab w:val="right" w:pos="9072"/>
      </w:tabs>
    </w:pPr>
  </w:style>
  <w:style w:type="character" w:customStyle="1" w:styleId="KopfzeileZchn">
    <w:name w:val="Kopfzeile Zchn"/>
    <w:basedOn w:val="Absatz-Standardschriftart"/>
    <w:link w:val="Kopfzeile"/>
    <w:semiHidden/>
    <w:rsid w:val="00666721"/>
    <w:rPr>
      <w:rFonts w:cs="Arial"/>
      <w:kern w:val="4"/>
      <w:lang w:eastAsia="de-DE"/>
    </w:rPr>
  </w:style>
  <w:style w:type="paragraph" w:customStyle="1" w:styleId="Leerzeile">
    <w:name w:val="Leerzeile"/>
    <w:basedOn w:val="Standard"/>
    <w:semiHidden/>
    <w:rsid w:val="00666721"/>
    <w:pPr>
      <w:spacing w:after="0" w:line="240" w:lineRule="auto"/>
    </w:pPr>
    <w:rPr>
      <w:color w:val="FFFFFF"/>
      <w:sz w:val="2"/>
      <w:szCs w:val="2"/>
    </w:rPr>
  </w:style>
  <w:style w:type="paragraph" w:styleId="Liste">
    <w:name w:val="List"/>
    <w:basedOn w:val="Standard"/>
    <w:semiHidden/>
    <w:rsid w:val="00666721"/>
    <w:pPr>
      <w:ind w:left="283" w:hanging="283"/>
    </w:pPr>
  </w:style>
  <w:style w:type="paragraph" w:styleId="Liste2">
    <w:name w:val="List 2"/>
    <w:basedOn w:val="Standard"/>
    <w:semiHidden/>
    <w:rsid w:val="00666721"/>
    <w:pPr>
      <w:ind w:left="566" w:hanging="283"/>
    </w:pPr>
  </w:style>
  <w:style w:type="paragraph" w:styleId="Liste3">
    <w:name w:val="List 3"/>
    <w:basedOn w:val="Standard"/>
    <w:semiHidden/>
    <w:rsid w:val="00666721"/>
    <w:pPr>
      <w:ind w:left="849" w:hanging="283"/>
    </w:pPr>
  </w:style>
  <w:style w:type="paragraph" w:styleId="Liste4">
    <w:name w:val="List 4"/>
    <w:basedOn w:val="Standard"/>
    <w:semiHidden/>
    <w:rsid w:val="00666721"/>
    <w:pPr>
      <w:ind w:left="1132" w:hanging="283"/>
    </w:pPr>
  </w:style>
  <w:style w:type="paragraph" w:styleId="Liste5">
    <w:name w:val="List 5"/>
    <w:basedOn w:val="Standard"/>
    <w:semiHidden/>
    <w:rsid w:val="00666721"/>
    <w:pPr>
      <w:ind w:left="1415" w:hanging="283"/>
    </w:pPr>
  </w:style>
  <w:style w:type="paragraph" w:styleId="Listenfortsetzung">
    <w:name w:val="List Continue"/>
    <w:basedOn w:val="Standard"/>
    <w:semiHidden/>
    <w:rsid w:val="00666721"/>
    <w:pPr>
      <w:spacing w:after="120"/>
      <w:ind w:left="283"/>
    </w:pPr>
  </w:style>
  <w:style w:type="paragraph" w:styleId="Listenfortsetzung2">
    <w:name w:val="List Continue 2"/>
    <w:basedOn w:val="Standard"/>
    <w:semiHidden/>
    <w:rsid w:val="00666721"/>
    <w:pPr>
      <w:spacing w:after="120"/>
      <w:ind w:left="566"/>
    </w:pPr>
  </w:style>
  <w:style w:type="paragraph" w:styleId="Listenfortsetzung3">
    <w:name w:val="List Continue 3"/>
    <w:basedOn w:val="Standard"/>
    <w:semiHidden/>
    <w:rsid w:val="00666721"/>
    <w:pPr>
      <w:spacing w:after="120"/>
      <w:ind w:left="849"/>
    </w:pPr>
  </w:style>
  <w:style w:type="paragraph" w:styleId="Listenfortsetzung4">
    <w:name w:val="List Continue 4"/>
    <w:basedOn w:val="Standard"/>
    <w:semiHidden/>
    <w:rsid w:val="00666721"/>
    <w:pPr>
      <w:spacing w:after="120"/>
      <w:ind w:left="1132"/>
    </w:pPr>
  </w:style>
  <w:style w:type="paragraph" w:styleId="Listenfortsetzung5">
    <w:name w:val="List Continue 5"/>
    <w:basedOn w:val="Standard"/>
    <w:semiHidden/>
    <w:rsid w:val="00666721"/>
    <w:pPr>
      <w:spacing w:after="120"/>
      <w:ind w:left="1415"/>
    </w:pPr>
  </w:style>
  <w:style w:type="paragraph" w:styleId="Listennummer">
    <w:name w:val="List Number"/>
    <w:basedOn w:val="Standard"/>
    <w:semiHidden/>
    <w:rsid w:val="00666721"/>
    <w:pPr>
      <w:numPr>
        <w:numId w:val="3"/>
      </w:numPr>
    </w:pPr>
  </w:style>
  <w:style w:type="paragraph" w:styleId="Listennummer2">
    <w:name w:val="List Number 2"/>
    <w:basedOn w:val="Standard"/>
    <w:semiHidden/>
    <w:rsid w:val="00666721"/>
    <w:pPr>
      <w:numPr>
        <w:numId w:val="8"/>
      </w:numPr>
    </w:pPr>
  </w:style>
  <w:style w:type="paragraph" w:styleId="Listennummer3">
    <w:name w:val="List Number 3"/>
    <w:basedOn w:val="Standard"/>
    <w:semiHidden/>
    <w:rsid w:val="00666721"/>
    <w:pPr>
      <w:numPr>
        <w:numId w:val="9"/>
      </w:numPr>
    </w:pPr>
  </w:style>
  <w:style w:type="paragraph" w:styleId="Listennummer4">
    <w:name w:val="List Number 4"/>
    <w:basedOn w:val="Standard"/>
    <w:semiHidden/>
    <w:rsid w:val="00666721"/>
    <w:pPr>
      <w:numPr>
        <w:numId w:val="10"/>
      </w:numPr>
    </w:pPr>
  </w:style>
  <w:style w:type="paragraph" w:styleId="Listennummer5">
    <w:name w:val="List Number 5"/>
    <w:basedOn w:val="Standard"/>
    <w:semiHidden/>
    <w:rsid w:val="00666721"/>
    <w:pPr>
      <w:numPr>
        <w:numId w:val="11"/>
      </w:numPr>
    </w:pPr>
  </w:style>
  <w:style w:type="paragraph" w:styleId="Nachrichtenkopf">
    <w:name w:val="Message Header"/>
    <w:basedOn w:val="Standard"/>
    <w:link w:val="NachrichtenkopfZchn"/>
    <w:semiHidden/>
    <w:rsid w:val="00666721"/>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NachrichtenkopfZchn">
    <w:name w:val="Nachrichtenkopf Zchn"/>
    <w:basedOn w:val="Absatz-Standardschriftart"/>
    <w:link w:val="Nachrichtenkopf"/>
    <w:semiHidden/>
    <w:rsid w:val="00666721"/>
    <w:rPr>
      <w:rFonts w:cs="Arial"/>
      <w:kern w:val="4"/>
      <w:sz w:val="24"/>
      <w:szCs w:val="24"/>
      <w:shd w:val="pct20" w:color="auto" w:fill="auto"/>
      <w:lang w:eastAsia="de-DE"/>
    </w:rPr>
  </w:style>
  <w:style w:type="paragraph" w:customStyle="1" w:styleId="NummerierungAbsatz">
    <w:name w:val="Nummerierung_Absatz"/>
    <w:basedOn w:val="Standard"/>
    <w:semiHidden/>
    <w:rsid w:val="00666721"/>
    <w:pPr>
      <w:numPr>
        <w:ilvl w:val="1"/>
        <w:numId w:val="15"/>
      </w:numPr>
    </w:pPr>
  </w:style>
  <w:style w:type="paragraph" w:customStyle="1" w:styleId="NummerierungUnterpunkte">
    <w:name w:val="Nummerierung_Unterpunkte"/>
    <w:basedOn w:val="Standard"/>
    <w:semiHidden/>
    <w:rsid w:val="00666721"/>
  </w:style>
  <w:style w:type="paragraph" w:styleId="NurText">
    <w:name w:val="Plain Text"/>
    <w:basedOn w:val="Standard"/>
    <w:link w:val="NurTextZchn"/>
    <w:semiHidden/>
    <w:rsid w:val="00666721"/>
    <w:rPr>
      <w:rFonts w:ascii="Courier New" w:hAnsi="Courier New" w:cs="Courier New"/>
      <w:sz w:val="20"/>
      <w:szCs w:val="20"/>
    </w:rPr>
  </w:style>
  <w:style w:type="character" w:customStyle="1" w:styleId="NurTextZchn">
    <w:name w:val="Nur Text Zchn"/>
    <w:basedOn w:val="Absatz-Standardschriftart"/>
    <w:link w:val="NurText"/>
    <w:semiHidden/>
    <w:rsid w:val="00666721"/>
    <w:rPr>
      <w:rFonts w:ascii="Courier New" w:hAnsi="Courier New" w:cs="Courier New"/>
      <w:kern w:val="4"/>
      <w:sz w:val="20"/>
      <w:szCs w:val="20"/>
      <w:lang w:eastAsia="de-DE"/>
    </w:rPr>
  </w:style>
  <w:style w:type="character" w:styleId="Seitenzahl">
    <w:name w:val="page number"/>
    <w:basedOn w:val="Absatz-Standardschriftart"/>
    <w:semiHidden/>
    <w:rsid w:val="00666721"/>
  </w:style>
  <w:style w:type="paragraph" w:styleId="StandardWeb">
    <w:name w:val="Normal (Web)"/>
    <w:basedOn w:val="Standard"/>
    <w:semiHidden/>
    <w:rsid w:val="00666721"/>
    <w:rPr>
      <w:rFonts w:ascii="Times New Roman" w:hAnsi="Times New Roman" w:cs="Times New Roman"/>
      <w:sz w:val="24"/>
      <w:szCs w:val="24"/>
    </w:rPr>
  </w:style>
  <w:style w:type="paragraph" w:customStyle="1" w:styleId="StandardAufzhlung">
    <w:name w:val="Standard_Aufzählung"/>
    <w:basedOn w:val="Standard"/>
    <w:rsid w:val="00666721"/>
    <w:pPr>
      <w:numPr>
        <w:numId w:val="16"/>
      </w:numPr>
      <w:spacing w:after="0"/>
    </w:pPr>
  </w:style>
  <w:style w:type="paragraph" w:styleId="Standardeinzug">
    <w:name w:val="Normal Indent"/>
    <w:basedOn w:val="Standard"/>
    <w:semiHidden/>
    <w:rsid w:val="00666721"/>
    <w:pPr>
      <w:ind w:left="708"/>
    </w:pPr>
  </w:style>
  <w:style w:type="table" w:styleId="Tabelle3D-Effekt1">
    <w:name w:val="Table 3D effects 1"/>
    <w:basedOn w:val="NormaleTabelle"/>
    <w:semiHidden/>
    <w:rsid w:val="00666721"/>
    <w:pPr>
      <w:tabs>
        <w:tab w:val="left" w:pos="340"/>
      </w:tabs>
    </w:pPr>
    <w:rPr>
      <w:rFonts w:ascii="Times New Roman" w:hAnsi="Times New Roman" w:cs="Times New Roman"/>
      <w:sz w:val="20"/>
      <w:szCs w:val="20"/>
      <w:lang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666721"/>
    <w:pPr>
      <w:tabs>
        <w:tab w:val="left" w:pos="340"/>
      </w:tabs>
    </w:pPr>
    <w:rPr>
      <w:rFonts w:ascii="Times New Roman" w:hAnsi="Times New Roman" w:cs="Times New Roman"/>
      <w:sz w:val="20"/>
      <w:szCs w:val="20"/>
      <w:lang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666721"/>
    <w:pPr>
      <w:tabs>
        <w:tab w:val="left" w:pos="340"/>
      </w:tabs>
    </w:pPr>
    <w:rPr>
      <w:rFonts w:ascii="Times New Roman" w:hAnsi="Times New Roman" w:cs="Times New Roman"/>
      <w:sz w:val="20"/>
      <w:szCs w:val="20"/>
      <w:lang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666721"/>
    <w:pPr>
      <w:tabs>
        <w:tab w:val="left" w:pos="340"/>
      </w:tabs>
    </w:pPr>
    <w:rPr>
      <w:rFonts w:ascii="Times New Roman" w:hAnsi="Times New Roman" w:cs="Times New Roman"/>
      <w:sz w:val="20"/>
      <w:szCs w:val="20"/>
      <w:lang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666721"/>
    <w:pPr>
      <w:tabs>
        <w:tab w:val="left" w:pos="340"/>
      </w:tabs>
    </w:pPr>
    <w:rPr>
      <w:rFonts w:ascii="Times New Roman" w:hAnsi="Times New Roman" w:cs="Times New Roman"/>
      <w:sz w:val="20"/>
      <w:szCs w:val="20"/>
      <w:lang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666721"/>
    <w:pPr>
      <w:tabs>
        <w:tab w:val="left" w:pos="340"/>
      </w:tabs>
    </w:pPr>
    <w:rPr>
      <w:rFonts w:ascii="Times New Roman" w:hAnsi="Times New Roman" w:cs="Times New Roman"/>
      <w:sz w:val="20"/>
      <w:szCs w:val="20"/>
      <w:lang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666721"/>
    <w:pPr>
      <w:tabs>
        <w:tab w:val="left" w:pos="340"/>
      </w:tabs>
    </w:pPr>
    <w:rPr>
      <w:rFonts w:ascii="Times New Roman" w:hAnsi="Times New Roman" w:cs="Times New Roman"/>
      <w:sz w:val="20"/>
      <w:szCs w:val="20"/>
      <w:lang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666721"/>
    <w:pPr>
      <w:tabs>
        <w:tab w:val="left" w:pos="340"/>
      </w:tabs>
    </w:pPr>
    <w:rPr>
      <w:rFonts w:ascii="Times New Roman" w:hAnsi="Times New Roman" w:cs="Times New Roman"/>
      <w:sz w:val="20"/>
      <w:szCs w:val="20"/>
      <w:lang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666721"/>
    <w:pPr>
      <w:tabs>
        <w:tab w:val="left" w:pos="340"/>
      </w:tabs>
    </w:pPr>
    <w:rPr>
      <w:rFonts w:ascii="Times New Roman" w:hAnsi="Times New Roman" w:cs="Times New Roman"/>
      <w:color w:val="FFFFFF"/>
      <w:sz w:val="20"/>
      <w:szCs w:val="20"/>
      <w:lang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666721"/>
    <w:pPr>
      <w:tabs>
        <w:tab w:val="left" w:pos="340"/>
      </w:tabs>
    </w:pPr>
    <w:rPr>
      <w:rFonts w:ascii="Times New Roman" w:hAnsi="Times New Roman" w:cs="Times New Roman"/>
      <w:sz w:val="20"/>
      <w:szCs w:val="20"/>
      <w:lang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666721"/>
    <w:pPr>
      <w:tabs>
        <w:tab w:val="left" w:pos="340"/>
      </w:tabs>
    </w:pPr>
    <w:rPr>
      <w:rFonts w:ascii="Times New Roman" w:hAnsi="Times New Roman" w:cs="Times New Roman"/>
      <w:sz w:val="20"/>
      <w:szCs w:val="20"/>
      <w:lang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666721"/>
    <w:pPr>
      <w:tabs>
        <w:tab w:val="left" w:pos="340"/>
      </w:tabs>
    </w:pPr>
    <w:rPr>
      <w:rFonts w:ascii="Times New Roman" w:hAnsi="Times New Roman" w:cs="Times New Roman"/>
      <w:sz w:val="20"/>
      <w:szCs w:val="20"/>
      <w:lang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666721"/>
    <w:pPr>
      <w:tabs>
        <w:tab w:val="left" w:pos="340"/>
      </w:tabs>
    </w:pPr>
    <w:rPr>
      <w:rFonts w:ascii="Times New Roman" w:hAnsi="Times New Roman" w:cs="Times New Roman"/>
      <w:sz w:val="20"/>
      <w:szCs w:val="20"/>
      <w:lang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666721"/>
    <w:pPr>
      <w:tabs>
        <w:tab w:val="left" w:pos="340"/>
      </w:tabs>
    </w:pPr>
    <w:rPr>
      <w:rFonts w:ascii="Times New Roman" w:hAnsi="Times New Roman" w:cs="Times New Roman"/>
      <w:color w:val="000080"/>
      <w:sz w:val="20"/>
      <w:szCs w:val="20"/>
      <w:lang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666721"/>
    <w:pPr>
      <w:tabs>
        <w:tab w:val="left" w:pos="340"/>
      </w:tabs>
    </w:pPr>
    <w:rPr>
      <w:rFonts w:ascii="Times New Roman" w:hAnsi="Times New Roman" w:cs="Times New Roman"/>
      <w:sz w:val="20"/>
      <w:szCs w:val="20"/>
      <w:lang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666721"/>
    <w:pPr>
      <w:tabs>
        <w:tab w:val="left" w:pos="340"/>
      </w:tabs>
    </w:pPr>
    <w:rPr>
      <w:rFonts w:ascii="Times New Roman" w:hAnsi="Times New Roman" w:cs="Times New Roman"/>
      <w:sz w:val="20"/>
      <w:szCs w:val="20"/>
      <w:lang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666721"/>
    <w:pPr>
      <w:tabs>
        <w:tab w:val="left" w:pos="340"/>
      </w:tabs>
    </w:pPr>
    <w:rPr>
      <w:rFonts w:ascii="Times New Roman" w:hAnsi="Times New Roman" w:cs="Times New Roman"/>
      <w:sz w:val="20"/>
      <w:szCs w:val="20"/>
      <w:lang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666721"/>
    <w:pPr>
      <w:tabs>
        <w:tab w:val="left" w:pos="340"/>
      </w:tabs>
    </w:pPr>
    <w:rPr>
      <w:rFonts w:ascii="Times New Roman" w:hAnsi="Times New Roman" w:cs="Times New Roman"/>
      <w:sz w:val="20"/>
      <w:szCs w:val="20"/>
      <w:lang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666721"/>
    <w:pPr>
      <w:tabs>
        <w:tab w:val="left" w:pos="340"/>
      </w:tabs>
    </w:pPr>
    <w:rPr>
      <w:rFonts w:ascii="Times New Roman" w:hAnsi="Times New Roman" w:cs="Times New Roman"/>
      <w:sz w:val="20"/>
      <w:szCs w:val="20"/>
      <w:lang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666721"/>
    <w:pPr>
      <w:tabs>
        <w:tab w:val="left" w:pos="340"/>
      </w:tabs>
    </w:pPr>
    <w:rPr>
      <w:rFonts w:ascii="Times New Roman" w:hAnsi="Times New Roman" w:cs="Times New Roman"/>
      <w:sz w:val="20"/>
      <w:szCs w:val="20"/>
      <w:lang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666721"/>
    <w:pPr>
      <w:tabs>
        <w:tab w:val="left" w:pos="340"/>
      </w:tabs>
    </w:pPr>
    <w:rPr>
      <w:rFonts w:ascii="Times New Roman" w:hAnsi="Times New Roman" w:cs="Times New Roman"/>
      <w:sz w:val="20"/>
      <w:szCs w:val="20"/>
      <w:lang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666721"/>
    <w:pPr>
      <w:tabs>
        <w:tab w:val="left" w:pos="340"/>
      </w:tabs>
    </w:pPr>
    <w:rPr>
      <w:rFonts w:ascii="Times New Roman" w:hAnsi="Times New Roman" w:cs="Times New Roman"/>
      <w:sz w:val="20"/>
      <w:szCs w:val="20"/>
      <w:lang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666721"/>
    <w:pPr>
      <w:tabs>
        <w:tab w:val="left" w:pos="340"/>
      </w:tabs>
    </w:pPr>
    <w:rPr>
      <w:rFonts w:ascii="Times New Roman" w:hAnsi="Times New Roman" w:cs="Times New Roman"/>
      <w:sz w:val="20"/>
      <w:szCs w:val="20"/>
      <w:lang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666721"/>
    <w:pPr>
      <w:tabs>
        <w:tab w:val="left" w:pos="340"/>
      </w:tabs>
    </w:pPr>
    <w:rPr>
      <w:rFonts w:ascii="Times New Roman" w:hAnsi="Times New Roman" w:cs="Times New Roman"/>
      <w:sz w:val="20"/>
      <w:szCs w:val="20"/>
      <w:lang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666721"/>
    <w:pPr>
      <w:tabs>
        <w:tab w:val="left" w:pos="340"/>
      </w:tabs>
    </w:pPr>
    <w:rPr>
      <w:rFonts w:ascii="Times New Roman" w:hAnsi="Times New Roman" w:cs="Times New Roman"/>
      <w:sz w:val="20"/>
      <w:szCs w:val="20"/>
      <w:lang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666721"/>
    <w:pPr>
      <w:tabs>
        <w:tab w:val="left" w:pos="340"/>
      </w:tabs>
    </w:pPr>
    <w:rPr>
      <w:rFonts w:ascii="Times New Roman" w:hAnsi="Times New Roman" w:cs="Times New Roman"/>
      <w:sz w:val="20"/>
      <w:szCs w:val="20"/>
      <w:lang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666721"/>
    <w:pPr>
      <w:tabs>
        <w:tab w:val="left" w:pos="340"/>
      </w:tabs>
    </w:pPr>
    <w:rPr>
      <w:rFonts w:ascii="Times New Roman" w:hAnsi="Times New Roman" w:cs="Times New Roman"/>
      <w:sz w:val="20"/>
      <w:szCs w:val="20"/>
      <w:lang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666721"/>
    <w:pPr>
      <w:tabs>
        <w:tab w:val="left" w:pos="340"/>
      </w:tabs>
    </w:pPr>
    <w:rPr>
      <w:rFonts w:ascii="Times New Roman" w:hAnsi="Times New Roman" w:cs="Times New Roman"/>
      <w:sz w:val="20"/>
      <w:szCs w:val="20"/>
      <w:lang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666721"/>
    <w:pPr>
      <w:tabs>
        <w:tab w:val="left" w:pos="340"/>
      </w:tabs>
    </w:pPr>
    <w:rPr>
      <w:rFonts w:ascii="Times New Roman" w:hAnsi="Times New Roman" w:cs="Times New Roman"/>
      <w:sz w:val="20"/>
      <w:szCs w:val="20"/>
      <w:lang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666721"/>
    <w:pPr>
      <w:tabs>
        <w:tab w:val="left" w:pos="340"/>
      </w:tabs>
    </w:pPr>
    <w:rPr>
      <w:rFonts w:ascii="Times New Roman" w:hAnsi="Times New Roman" w:cs="Times New Roman"/>
      <w:sz w:val="20"/>
      <w:szCs w:val="20"/>
      <w:lang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666721"/>
    <w:pPr>
      <w:tabs>
        <w:tab w:val="left" w:pos="340"/>
      </w:tabs>
    </w:pPr>
    <w:rPr>
      <w:rFonts w:ascii="Times New Roman" w:hAnsi="Times New Roman" w:cs="Times New Roman"/>
      <w:b/>
      <w:bCs/>
      <w:sz w:val="20"/>
      <w:szCs w:val="20"/>
      <w:lang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666721"/>
    <w:pPr>
      <w:tabs>
        <w:tab w:val="left" w:pos="340"/>
      </w:tabs>
    </w:pPr>
    <w:rPr>
      <w:rFonts w:ascii="Times New Roman" w:hAnsi="Times New Roman" w:cs="Times New Roman"/>
      <w:sz w:val="20"/>
      <w:szCs w:val="20"/>
      <w:lang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666721"/>
    <w:pPr>
      <w:tabs>
        <w:tab w:val="left" w:pos="340"/>
      </w:tabs>
    </w:pPr>
    <w:rPr>
      <w:rFonts w:ascii="Times New Roman" w:hAnsi="Times New Roman" w:cs="Times New Roman"/>
      <w:b/>
      <w:bCs/>
      <w:sz w:val="20"/>
      <w:szCs w:val="20"/>
      <w:lang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666721"/>
    <w:pPr>
      <w:tabs>
        <w:tab w:val="left" w:pos="340"/>
      </w:tabs>
    </w:pPr>
    <w:rPr>
      <w:rFonts w:ascii="Times New Roman" w:hAnsi="Times New Roman" w:cs="Times New Roman"/>
      <w:b/>
      <w:bCs/>
      <w:sz w:val="20"/>
      <w:szCs w:val="20"/>
      <w:lang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666721"/>
    <w:pPr>
      <w:tabs>
        <w:tab w:val="left" w:pos="340"/>
      </w:tabs>
    </w:pPr>
    <w:rPr>
      <w:rFonts w:ascii="Times New Roman" w:hAnsi="Times New Roman" w:cs="Times New Roman"/>
      <w:b/>
      <w:bCs/>
      <w:sz w:val="20"/>
      <w:szCs w:val="20"/>
      <w:lang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666721"/>
    <w:pPr>
      <w:tabs>
        <w:tab w:val="left" w:pos="340"/>
      </w:tabs>
    </w:pPr>
    <w:rPr>
      <w:rFonts w:ascii="Times New Roman" w:hAnsi="Times New Roman" w:cs="Times New Roman"/>
      <w:sz w:val="20"/>
      <w:szCs w:val="20"/>
      <w:lang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666721"/>
    <w:pPr>
      <w:tabs>
        <w:tab w:val="left" w:pos="340"/>
      </w:tabs>
    </w:pPr>
    <w:rPr>
      <w:rFonts w:ascii="Times New Roman" w:hAnsi="Times New Roman" w:cs="Times New Roman"/>
      <w:sz w:val="20"/>
      <w:szCs w:val="20"/>
      <w:lang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666721"/>
    <w:pPr>
      <w:tabs>
        <w:tab w:val="left" w:pos="340"/>
      </w:tabs>
    </w:pPr>
    <w:rPr>
      <w:rFonts w:ascii="Times New Roman" w:hAnsi="Times New Roman" w:cs="Times New Roman"/>
      <w:sz w:val="20"/>
      <w:szCs w:val="20"/>
      <w:lang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666721"/>
    <w:pPr>
      <w:tabs>
        <w:tab w:val="left" w:pos="340"/>
      </w:tabs>
    </w:pPr>
    <w:rPr>
      <w:rFonts w:ascii="Times New Roman" w:hAnsi="Times New Roman" w:cs="Times New Roman"/>
      <w:sz w:val="20"/>
      <w:szCs w:val="20"/>
      <w:lang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666721"/>
    <w:pPr>
      <w:tabs>
        <w:tab w:val="left" w:pos="340"/>
      </w:tabs>
    </w:pPr>
    <w:rPr>
      <w:rFonts w:ascii="Times New Roman" w:hAnsi="Times New Roman" w:cs="Times New Roman"/>
      <w:sz w:val="20"/>
      <w:szCs w:val="20"/>
      <w:lang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666721"/>
    <w:pPr>
      <w:tabs>
        <w:tab w:val="left" w:pos="340"/>
      </w:tabs>
    </w:pPr>
    <w:rPr>
      <w:rFonts w:ascii="Times New Roman" w:hAnsi="Times New Roman" w:cs="Times New Roman"/>
      <w:sz w:val="20"/>
      <w:szCs w:val="20"/>
      <w:lang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666721"/>
    <w:pPr>
      <w:tabs>
        <w:tab w:val="left" w:pos="340"/>
      </w:tabs>
    </w:pPr>
    <w:rPr>
      <w:rFonts w:ascii="Times New Roman" w:hAnsi="Times New Roman" w:cs="Times New Roman"/>
      <w:sz w:val="20"/>
      <w:szCs w:val="20"/>
      <w:lang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666721"/>
    <w:pPr>
      <w:tabs>
        <w:tab w:val="left" w:pos="340"/>
      </w:tabs>
    </w:pPr>
    <w:rPr>
      <w:rFonts w:ascii="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rsid w:val="00666721"/>
    <w:rPr>
      <w:rFonts w:ascii="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666721"/>
    <w:pPr>
      <w:spacing w:after="120"/>
    </w:pPr>
  </w:style>
  <w:style w:type="character" w:customStyle="1" w:styleId="TextkrperZchn">
    <w:name w:val="Textkörper Zchn"/>
    <w:basedOn w:val="Absatz-Standardschriftart"/>
    <w:link w:val="Textkrper"/>
    <w:semiHidden/>
    <w:rsid w:val="00666721"/>
    <w:rPr>
      <w:rFonts w:cs="Arial"/>
      <w:kern w:val="4"/>
      <w:lang w:eastAsia="de-DE"/>
    </w:rPr>
  </w:style>
  <w:style w:type="paragraph" w:styleId="Textkrper2">
    <w:name w:val="Body Text 2"/>
    <w:basedOn w:val="Standard"/>
    <w:link w:val="Textkrper2Zchn"/>
    <w:semiHidden/>
    <w:rsid w:val="00666721"/>
    <w:pPr>
      <w:spacing w:after="120" w:line="480" w:lineRule="auto"/>
    </w:pPr>
  </w:style>
  <w:style w:type="character" w:customStyle="1" w:styleId="Textkrper2Zchn">
    <w:name w:val="Textkörper 2 Zchn"/>
    <w:basedOn w:val="Absatz-Standardschriftart"/>
    <w:link w:val="Textkrper2"/>
    <w:semiHidden/>
    <w:rsid w:val="00666721"/>
    <w:rPr>
      <w:rFonts w:cs="Arial"/>
      <w:kern w:val="4"/>
      <w:lang w:eastAsia="de-DE"/>
    </w:rPr>
  </w:style>
  <w:style w:type="paragraph" w:styleId="Textkrper3">
    <w:name w:val="Body Text 3"/>
    <w:basedOn w:val="Standard"/>
    <w:link w:val="Textkrper3Zchn"/>
    <w:semiHidden/>
    <w:rsid w:val="00666721"/>
    <w:pPr>
      <w:spacing w:after="120"/>
    </w:pPr>
    <w:rPr>
      <w:sz w:val="16"/>
      <w:szCs w:val="16"/>
    </w:rPr>
  </w:style>
  <w:style w:type="character" w:customStyle="1" w:styleId="Textkrper3Zchn">
    <w:name w:val="Textkörper 3 Zchn"/>
    <w:basedOn w:val="Absatz-Standardschriftart"/>
    <w:link w:val="Textkrper3"/>
    <w:semiHidden/>
    <w:rsid w:val="00666721"/>
    <w:rPr>
      <w:rFonts w:cs="Arial"/>
      <w:kern w:val="4"/>
      <w:sz w:val="16"/>
      <w:szCs w:val="16"/>
      <w:lang w:eastAsia="de-DE"/>
    </w:rPr>
  </w:style>
  <w:style w:type="paragraph" w:styleId="Textkrper-Einzug2">
    <w:name w:val="Body Text Indent 2"/>
    <w:basedOn w:val="Standard"/>
    <w:link w:val="Textkrper-Einzug2Zchn"/>
    <w:semiHidden/>
    <w:rsid w:val="00666721"/>
    <w:pPr>
      <w:spacing w:after="120" w:line="480" w:lineRule="auto"/>
      <w:ind w:left="283"/>
    </w:pPr>
  </w:style>
  <w:style w:type="character" w:customStyle="1" w:styleId="Textkrper-Einzug2Zchn">
    <w:name w:val="Textkörper-Einzug 2 Zchn"/>
    <w:basedOn w:val="Absatz-Standardschriftart"/>
    <w:link w:val="Textkrper-Einzug2"/>
    <w:semiHidden/>
    <w:rsid w:val="00666721"/>
    <w:rPr>
      <w:rFonts w:cs="Arial"/>
      <w:kern w:val="4"/>
      <w:lang w:eastAsia="de-DE"/>
    </w:rPr>
  </w:style>
  <w:style w:type="paragraph" w:styleId="Textkrper-Einzug3">
    <w:name w:val="Body Text Indent 3"/>
    <w:basedOn w:val="Standard"/>
    <w:link w:val="Textkrper-Einzug3Zchn"/>
    <w:semiHidden/>
    <w:rsid w:val="00666721"/>
    <w:pPr>
      <w:spacing w:after="120"/>
      <w:ind w:left="283"/>
    </w:pPr>
    <w:rPr>
      <w:sz w:val="16"/>
      <w:szCs w:val="16"/>
    </w:rPr>
  </w:style>
  <w:style w:type="character" w:customStyle="1" w:styleId="Textkrper-Einzug3Zchn">
    <w:name w:val="Textkörper-Einzug 3 Zchn"/>
    <w:basedOn w:val="Absatz-Standardschriftart"/>
    <w:link w:val="Textkrper-Einzug3"/>
    <w:semiHidden/>
    <w:rsid w:val="00666721"/>
    <w:rPr>
      <w:rFonts w:cs="Arial"/>
      <w:kern w:val="4"/>
      <w:sz w:val="16"/>
      <w:szCs w:val="16"/>
      <w:lang w:eastAsia="de-DE"/>
    </w:rPr>
  </w:style>
  <w:style w:type="paragraph" w:styleId="Textkrper-Erstzeileneinzug">
    <w:name w:val="Body Text First Indent"/>
    <w:basedOn w:val="Textkrper"/>
    <w:link w:val="Textkrper-ErstzeileneinzugZchn"/>
    <w:semiHidden/>
    <w:rsid w:val="00666721"/>
    <w:pPr>
      <w:ind w:firstLine="210"/>
    </w:pPr>
  </w:style>
  <w:style w:type="character" w:customStyle="1" w:styleId="Textkrper-ErstzeileneinzugZchn">
    <w:name w:val="Textkörper-Erstzeileneinzug Zchn"/>
    <w:basedOn w:val="TextkrperZchn"/>
    <w:link w:val="Textkrper-Erstzeileneinzug"/>
    <w:semiHidden/>
    <w:rsid w:val="00666721"/>
    <w:rPr>
      <w:rFonts w:cs="Arial"/>
      <w:kern w:val="4"/>
      <w:lang w:eastAsia="de-DE"/>
    </w:rPr>
  </w:style>
  <w:style w:type="paragraph" w:styleId="Textkrper-Zeileneinzug">
    <w:name w:val="Body Text Indent"/>
    <w:basedOn w:val="Standard"/>
    <w:link w:val="Textkrper-ZeileneinzugZchn"/>
    <w:semiHidden/>
    <w:rsid w:val="00666721"/>
    <w:pPr>
      <w:spacing w:after="120"/>
      <w:ind w:left="283"/>
    </w:pPr>
  </w:style>
  <w:style w:type="character" w:customStyle="1" w:styleId="Textkrper-ZeileneinzugZchn">
    <w:name w:val="Textkörper-Zeileneinzug Zchn"/>
    <w:basedOn w:val="Absatz-Standardschriftart"/>
    <w:link w:val="Textkrper-Zeileneinzug"/>
    <w:semiHidden/>
    <w:rsid w:val="00666721"/>
    <w:rPr>
      <w:rFonts w:cs="Arial"/>
      <w:kern w:val="4"/>
      <w:lang w:eastAsia="de-DE"/>
    </w:rPr>
  </w:style>
  <w:style w:type="paragraph" w:styleId="Textkrper-Erstzeileneinzug2">
    <w:name w:val="Body Text First Indent 2"/>
    <w:basedOn w:val="Textkrper-Zeileneinzug"/>
    <w:link w:val="Textkrper-Erstzeileneinzug2Zchn"/>
    <w:semiHidden/>
    <w:rsid w:val="00666721"/>
    <w:pPr>
      <w:ind w:firstLine="210"/>
    </w:pPr>
  </w:style>
  <w:style w:type="character" w:customStyle="1" w:styleId="Textkrper-Erstzeileneinzug2Zchn">
    <w:name w:val="Textkörper-Erstzeileneinzug 2 Zchn"/>
    <w:basedOn w:val="Textkrper-ZeileneinzugZchn"/>
    <w:link w:val="Textkrper-Erstzeileneinzug2"/>
    <w:semiHidden/>
    <w:rsid w:val="00666721"/>
    <w:rPr>
      <w:rFonts w:cs="Arial"/>
      <w:kern w:val="4"/>
      <w:lang w:eastAsia="de-DE"/>
    </w:rPr>
  </w:style>
  <w:style w:type="paragraph" w:styleId="Titel">
    <w:name w:val="Title"/>
    <w:basedOn w:val="Standard"/>
    <w:link w:val="TitelZchn"/>
    <w:qFormat/>
    <w:rsid w:val="00F91795"/>
    <w:pPr>
      <w:spacing w:before="240" w:after="60"/>
      <w:jc w:val="center"/>
      <w:outlineLvl w:val="0"/>
    </w:pPr>
    <w:rPr>
      <w:rFonts w:ascii="Arial" w:hAnsi="Arial"/>
      <w:b/>
      <w:bCs/>
      <w:kern w:val="28"/>
      <w:sz w:val="32"/>
      <w:szCs w:val="32"/>
    </w:rPr>
  </w:style>
  <w:style w:type="character" w:customStyle="1" w:styleId="TitelZchn">
    <w:name w:val="Titel Zchn"/>
    <w:basedOn w:val="Absatz-Standardschriftart"/>
    <w:link w:val="Titel"/>
    <w:rsid w:val="00F91795"/>
    <w:rPr>
      <w:rFonts w:ascii="Arial" w:hAnsi="Arial" w:cs="Arial"/>
      <w:b/>
      <w:bCs/>
      <w:kern w:val="28"/>
      <w:sz w:val="32"/>
      <w:szCs w:val="32"/>
      <w:lang w:eastAsia="de-DE"/>
    </w:rPr>
  </w:style>
  <w:style w:type="paragraph" w:customStyle="1" w:styleId="Titelberschrift">
    <w:name w:val="Titel_Überschrift"/>
    <w:basedOn w:val="Standard"/>
    <w:semiHidden/>
    <w:rsid w:val="00666721"/>
    <w:pPr>
      <w:framePr w:hSpace="142" w:wrap="around" w:vAnchor="page" w:hAnchor="page" w:x="1" w:y="2836"/>
      <w:spacing w:after="0" w:line="600" w:lineRule="atLeast"/>
      <w:suppressOverlap/>
    </w:pPr>
    <w:rPr>
      <w:color w:val="5E6A71"/>
      <w:sz w:val="52"/>
      <w:szCs w:val="52"/>
    </w:rPr>
  </w:style>
  <w:style w:type="paragraph" w:customStyle="1" w:styleId="TitelUntertitel">
    <w:name w:val="Titel_Untertitel"/>
    <w:basedOn w:val="Standard"/>
    <w:semiHidden/>
    <w:rsid w:val="00666721"/>
    <w:pPr>
      <w:framePr w:hSpace="142" w:wrap="around" w:vAnchor="page" w:hAnchor="page" w:x="1" w:y="2496"/>
      <w:spacing w:after="0" w:line="360" w:lineRule="atLeast"/>
      <w:suppressOverlap/>
    </w:pPr>
    <w:rPr>
      <w:color w:val="5E6A71"/>
      <w:sz w:val="28"/>
      <w:szCs w:val="28"/>
    </w:rPr>
  </w:style>
  <w:style w:type="paragraph" w:styleId="Umschlagabsenderadresse">
    <w:name w:val="envelope return"/>
    <w:basedOn w:val="Standard"/>
    <w:semiHidden/>
    <w:rsid w:val="00666721"/>
    <w:rPr>
      <w:sz w:val="20"/>
      <w:szCs w:val="20"/>
    </w:rPr>
  </w:style>
  <w:style w:type="paragraph" w:styleId="Umschlagadresse">
    <w:name w:val="envelope address"/>
    <w:basedOn w:val="Standard"/>
    <w:semiHidden/>
    <w:rsid w:val="00666721"/>
    <w:pPr>
      <w:framePr w:w="4320" w:h="2160" w:hRule="exact" w:hSpace="141" w:wrap="auto" w:hAnchor="page" w:xAlign="center" w:yAlign="bottom"/>
      <w:ind w:left="1"/>
    </w:pPr>
    <w:rPr>
      <w:sz w:val="24"/>
      <w:szCs w:val="24"/>
    </w:rPr>
  </w:style>
  <w:style w:type="paragraph" w:styleId="Unterschrift">
    <w:name w:val="Signature"/>
    <w:basedOn w:val="Standard"/>
    <w:link w:val="UnterschriftZchn"/>
    <w:semiHidden/>
    <w:rsid w:val="00666721"/>
    <w:pPr>
      <w:ind w:left="4252"/>
    </w:pPr>
  </w:style>
  <w:style w:type="character" w:customStyle="1" w:styleId="UnterschriftZchn">
    <w:name w:val="Unterschrift Zchn"/>
    <w:basedOn w:val="Absatz-Standardschriftart"/>
    <w:link w:val="Unterschrift"/>
    <w:semiHidden/>
    <w:rsid w:val="00666721"/>
    <w:rPr>
      <w:rFonts w:cs="Arial"/>
      <w:kern w:val="4"/>
      <w:lang w:eastAsia="de-DE"/>
    </w:rPr>
  </w:style>
  <w:style w:type="paragraph" w:styleId="Untertitel">
    <w:name w:val="Subtitle"/>
    <w:basedOn w:val="Standard"/>
    <w:link w:val="UntertitelZchn"/>
    <w:qFormat/>
    <w:rsid w:val="00F91795"/>
    <w:pPr>
      <w:spacing w:after="60"/>
      <w:jc w:val="center"/>
      <w:outlineLvl w:val="1"/>
    </w:pPr>
    <w:rPr>
      <w:rFonts w:ascii="Arial" w:hAnsi="Arial"/>
      <w:sz w:val="24"/>
      <w:szCs w:val="24"/>
    </w:rPr>
  </w:style>
  <w:style w:type="character" w:customStyle="1" w:styleId="UntertitelZchn">
    <w:name w:val="Untertitel Zchn"/>
    <w:basedOn w:val="Absatz-Standardschriftart"/>
    <w:link w:val="Untertitel"/>
    <w:rsid w:val="00F91795"/>
    <w:rPr>
      <w:rFonts w:ascii="Arial" w:hAnsi="Arial" w:cs="Arial"/>
      <w:kern w:val="4"/>
      <w:sz w:val="24"/>
      <w:szCs w:val="24"/>
      <w:lang w:eastAsia="de-DE"/>
    </w:rPr>
  </w:style>
  <w:style w:type="paragraph" w:styleId="Verzeichnis1">
    <w:name w:val="toc 1"/>
    <w:basedOn w:val="Standard"/>
    <w:next w:val="Standard"/>
    <w:autoRedefine/>
    <w:rsid w:val="00666721"/>
    <w:pPr>
      <w:tabs>
        <w:tab w:val="right" w:pos="7655"/>
      </w:tabs>
      <w:spacing w:before="320" w:after="0"/>
      <w:ind w:left="1134" w:right="2268" w:hanging="1134"/>
    </w:pPr>
    <w:rPr>
      <w:b/>
      <w:bCs/>
      <w:color w:val="7090B7" w:themeColor="accent1"/>
    </w:rPr>
  </w:style>
  <w:style w:type="paragraph" w:styleId="Verzeichnis2">
    <w:name w:val="toc 2"/>
    <w:basedOn w:val="Standard"/>
    <w:next w:val="Standard"/>
    <w:autoRedefine/>
    <w:rsid w:val="00666721"/>
    <w:pPr>
      <w:tabs>
        <w:tab w:val="right" w:pos="7643"/>
      </w:tabs>
      <w:spacing w:after="0"/>
      <w:ind w:left="1134" w:right="1418" w:hanging="1134"/>
    </w:pPr>
  </w:style>
  <w:style w:type="paragraph" w:styleId="Verzeichnis3">
    <w:name w:val="toc 3"/>
    <w:basedOn w:val="Standard"/>
    <w:next w:val="Standard"/>
    <w:autoRedefine/>
    <w:rsid w:val="00666721"/>
    <w:pPr>
      <w:ind w:left="440"/>
    </w:pPr>
  </w:style>
  <w:style w:type="paragraph" w:styleId="Verzeichnis4">
    <w:name w:val="toc 4"/>
    <w:basedOn w:val="Standard"/>
    <w:next w:val="Standard"/>
    <w:autoRedefine/>
    <w:semiHidden/>
    <w:rsid w:val="00666721"/>
    <w:pPr>
      <w:ind w:left="660"/>
    </w:pPr>
  </w:style>
  <w:style w:type="paragraph" w:styleId="Verzeichnis5">
    <w:name w:val="toc 5"/>
    <w:basedOn w:val="Standard"/>
    <w:next w:val="Standard"/>
    <w:autoRedefine/>
    <w:semiHidden/>
    <w:rsid w:val="00666721"/>
    <w:pPr>
      <w:ind w:left="880"/>
    </w:pPr>
  </w:style>
  <w:style w:type="character" w:styleId="Zeilennummer">
    <w:name w:val="line number"/>
    <w:basedOn w:val="Absatz-Standardschriftart"/>
    <w:semiHidden/>
    <w:rsid w:val="00666721"/>
  </w:style>
  <w:style w:type="paragraph" w:customStyle="1" w:styleId="EinfAbs">
    <w:name w:val="[Einf. Abs.]"/>
    <w:basedOn w:val="Standard"/>
    <w:uiPriority w:val="99"/>
    <w:rsid w:val="00CD5682"/>
    <w:pPr>
      <w:autoSpaceDE w:val="0"/>
      <w:autoSpaceDN w:val="0"/>
      <w:adjustRightInd w:val="0"/>
      <w:spacing w:after="0" w:line="288" w:lineRule="auto"/>
      <w:textAlignment w:val="center"/>
    </w:pPr>
    <w:rPr>
      <w:rFonts w:ascii="Minion Pro" w:hAnsi="Minion Pro" w:cs="Minion Pro"/>
      <w:color w:val="000000"/>
      <w:kern w:val="0"/>
      <w:sz w:val="24"/>
      <w:szCs w:val="24"/>
      <w:lang w:val="de-DE" w:eastAsia="en-US"/>
    </w:rPr>
  </w:style>
  <w:style w:type="paragraph" w:customStyle="1" w:styleId="RBSB-Zwischen">
    <w:name w:val="RBS_ÜB-Zwischen"/>
    <w:basedOn w:val="Standard"/>
    <w:qFormat/>
    <w:rsid w:val="00436DB1"/>
    <w:pPr>
      <w:keepNext/>
      <w:spacing w:after="0" w:line="360" w:lineRule="auto"/>
    </w:pPr>
    <w:rPr>
      <w:rFonts w:ascii="Arial" w:eastAsia="SimSun" w:hAnsi="Arial"/>
      <w:b/>
      <w:color w:val="00000A"/>
      <w:kern w:val="0"/>
      <w:szCs w:val="24"/>
      <w:lang w:val="de-DE" w:eastAsia="zh-CN" w:bidi="hi-IN"/>
    </w:rPr>
  </w:style>
  <w:style w:type="character" w:styleId="Kommentarzeichen">
    <w:name w:val="annotation reference"/>
    <w:basedOn w:val="Absatz-Standardschriftart"/>
    <w:uiPriority w:val="99"/>
    <w:semiHidden/>
    <w:unhideWhenUsed/>
    <w:rsid w:val="00550083"/>
    <w:rPr>
      <w:sz w:val="16"/>
      <w:szCs w:val="16"/>
    </w:rPr>
  </w:style>
  <w:style w:type="paragraph" w:styleId="Kommentartext">
    <w:name w:val="annotation text"/>
    <w:basedOn w:val="Standard"/>
    <w:link w:val="KommentartextZchn"/>
    <w:uiPriority w:val="99"/>
    <w:unhideWhenUsed/>
    <w:rsid w:val="00550083"/>
    <w:pPr>
      <w:spacing w:line="240" w:lineRule="auto"/>
    </w:pPr>
    <w:rPr>
      <w:sz w:val="20"/>
      <w:szCs w:val="20"/>
    </w:rPr>
  </w:style>
  <w:style w:type="character" w:customStyle="1" w:styleId="KommentartextZchn">
    <w:name w:val="Kommentartext Zchn"/>
    <w:basedOn w:val="Absatz-Standardschriftart"/>
    <w:link w:val="Kommentartext"/>
    <w:uiPriority w:val="99"/>
    <w:rsid w:val="00550083"/>
    <w:rPr>
      <w:rFonts w:cs="Arial"/>
      <w:kern w:val="4"/>
      <w:sz w:val="20"/>
      <w:szCs w:val="20"/>
      <w:lang w:val="en-US" w:eastAsia="de-DE"/>
    </w:rPr>
  </w:style>
  <w:style w:type="paragraph" w:styleId="Kommentarthema">
    <w:name w:val="annotation subject"/>
    <w:basedOn w:val="Kommentartext"/>
    <w:next w:val="Kommentartext"/>
    <w:link w:val="KommentarthemaZchn"/>
    <w:uiPriority w:val="99"/>
    <w:semiHidden/>
    <w:unhideWhenUsed/>
    <w:rsid w:val="00550083"/>
    <w:rPr>
      <w:b/>
      <w:bCs/>
    </w:rPr>
  </w:style>
  <w:style w:type="character" w:customStyle="1" w:styleId="KommentarthemaZchn">
    <w:name w:val="Kommentarthema Zchn"/>
    <w:basedOn w:val="KommentartextZchn"/>
    <w:link w:val="Kommentarthema"/>
    <w:uiPriority w:val="99"/>
    <w:semiHidden/>
    <w:rsid w:val="00550083"/>
    <w:rPr>
      <w:rFonts w:cs="Arial"/>
      <w:b/>
      <w:bCs/>
      <w:kern w:val="4"/>
      <w:sz w:val="20"/>
      <w:szCs w:val="20"/>
      <w:lang w:val="en-US" w:eastAsia="de-DE"/>
    </w:rPr>
  </w:style>
  <w:style w:type="character" w:styleId="NichtaufgelsteErwhnung">
    <w:name w:val="Unresolved Mention"/>
    <w:basedOn w:val="Absatz-Standardschriftart"/>
    <w:uiPriority w:val="99"/>
    <w:semiHidden/>
    <w:unhideWhenUsed/>
    <w:rsid w:val="003844B4"/>
    <w:rPr>
      <w:color w:val="605E5C"/>
      <w:shd w:val="clear" w:color="auto" w:fill="E1DFDD"/>
    </w:rPr>
  </w:style>
  <w:style w:type="paragraph" w:styleId="berarbeitung">
    <w:name w:val="Revision"/>
    <w:hidden/>
    <w:uiPriority w:val="99"/>
    <w:semiHidden/>
    <w:rsid w:val="00640263"/>
    <w:pPr>
      <w:spacing w:after="0" w:line="240" w:lineRule="auto"/>
    </w:pPr>
    <w:rPr>
      <w:rFonts w:cs="Arial"/>
      <w:kern w:val="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6666">
      <w:bodyDiv w:val="1"/>
      <w:marLeft w:val="0"/>
      <w:marRight w:val="0"/>
      <w:marTop w:val="0"/>
      <w:marBottom w:val="0"/>
      <w:divBdr>
        <w:top w:val="none" w:sz="0" w:space="0" w:color="auto"/>
        <w:left w:val="none" w:sz="0" w:space="0" w:color="auto"/>
        <w:bottom w:val="none" w:sz="0" w:space="0" w:color="auto"/>
        <w:right w:val="none" w:sz="0" w:space="0" w:color="auto"/>
      </w:divBdr>
    </w:div>
    <w:div w:id="442454534">
      <w:bodyDiv w:val="1"/>
      <w:marLeft w:val="0"/>
      <w:marRight w:val="0"/>
      <w:marTop w:val="0"/>
      <w:marBottom w:val="0"/>
      <w:divBdr>
        <w:top w:val="none" w:sz="0" w:space="0" w:color="auto"/>
        <w:left w:val="none" w:sz="0" w:space="0" w:color="auto"/>
        <w:bottom w:val="none" w:sz="0" w:space="0" w:color="auto"/>
        <w:right w:val="none" w:sz="0" w:space="0" w:color="auto"/>
      </w:divBdr>
    </w:div>
    <w:div w:id="446435101">
      <w:bodyDiv w:val="1"/>
      <w:marLeft w:val="0"/>
      <w:marRight w:val="0"/>
      <w:marTop w:val="0"/>
      <w:marBottom w:val="0"/>
      <w:divBdr>
        <w:top w:val="none" w:sz="0" w:space="0" w:color="auto"/>
        <w:left w:val="none" w:sz="0" w:space="0" w:color="auto"/>
        <w:bottom w:val="none" w:sz="0" w:space="0" w:color="auto"/>
        <w:right w:val="none" w:sz="0" w:space="0" w:color="auto"/>
      </w:divBdr>
    </w:div>
    <w:div w:id="1522475916">
      <w:bodyDiv w:val="1"/>
      <w:marLeft w:val="0"/>
      <w:marRight w:val="0"/>
      <w:marTop w:val="0"/>
      <w:marBottom w:val="0"/>
      <w:divBdr>
        <w:top w:val="none" w:sz="0" w:space="0" w:color="auto"/>
        <w:left w:val="none" w:sz="0" w:space="0" w:color="auto"/>
        <w:bottom w:val="none" w:sz="0" w:space="0" w:color="auto"/>
        <w:right w:val="none" w:sz="0" w:space="0" w:color="auto"/>
      </w:divBdr>
    </w:div>
    <w:div w:id="1732264348">
      <w:bodyDiv w:val="1"/>
      <w:marLeft w:val="0"/>
      <w:marRight w:val="0"/>
      <w:marTop w:val="0"/>
      <w:marBottom w:val="0"/>
      <w:divBdr>
        <w:top w:val="none" w:sz="0" w:space="0" w:color="auto"/>
        <w:left w:val="none" w:sz="0" w:space="0" w:color="auto"/>
        <w:bottom w:val="none" w:sz="0" w:space="0" w:color="auto"/>
        <w:right w:val="none" w:sz="0" w:space="0" w:color="auto"/>
      </w:divBdr>
    </w:div>
    <w:div w:id="199236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e.linkedin.com/company/burkert-fluid-control-system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rkert.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linkedin.com/company/green-elephant-biotech"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greenelephantbiote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Buerkert 2023">
  <a:themeElements>
    <a:clrScheme name="BUR_20221203_1248">
      <a:dk1>
        <a:sysClr val="windowText" lastClr="000000"/>
      </a:dk1>
      <a:lt1>
        <a:sysClr val="window" lastClr="FFFFFF"/>
      </a:lt1>
      <a:dk2>
        <a:srgbClr val="5E6A71"/>
      </a:dk2>
      <a:lt2>
        <a:srgbClr val="76B843"/>
      </a:lt2>
      <a:accent1>
        <a:srgbClr val="7090B7"/>
      </a:accent1>
      <a:accent2>
        <a:srgbClr val="B0DAEE"/>
      </a:accent2>
      <a:accent3>
        <a:srgbClr val="38709B"/>
      </a:accent3>
      <a:accent4>
        <a:srgbClr val="307ABF"/>
      </a:accent4>
      <a:accent5>
        <a:srgbClr val="004C99"/>
      </a:accent5>
      <a:accent6>
        <a:srgbClr val="00203E"/>
      </a:accent6>
      <a:hlink>
        <a:srgbClr val="76B843"/>
      </a:hlink>
      <a:folHlink>
        <a:srgbClr val="76B84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dirty="0"/>
        </a:defPPr>
      </a:lstStyle>
    </a:txDef>
  </a:objectDefaults>
  <a:extraClrSchemeLst/>
  <a:custClrLst>
    <a:custClr name="Courage Blue">
      <a:srgbClr val="7090B7"/>
    </a:custClr>
    <a:custClr name="Experience Grey">
      <a:srgbClr val="5E6A71"/>
    </a:custClr>
    <a:custClr name="Weiß">
      <a:srgbClr val="FFFFFF"/>
    </a:custClr>
    <a:custClr name="Blue Grey">
      <a:srgbClr val="38709B"/>
    </a:custClr>
    <a:custClr name="Mid Blue">
      <a:srgbClr val="307ABF"/>
    </a:custClr>
    <a:custClr name="Cobalt">
      <a:srgbClr val="004C99"/>
    </a:custClr>
    <a:custClr name="Dark Blue">
      <a:srgbClr val="00203E"/>
    </a:custClr>
    <a:custClr name="Glacier">
      <a:srgbClr val="B0DAEE"/>
    </a:custClr>
    <a:custClr name="Cascade">
      <a:srgbClr val="86B29C"/>
    </a:custClr>
    <a:custClr name="Teal">
      <a:srgbClr val="00B090"/>
    </a:custClr>
    <a:custClr name="Active Green">
      <a:srgbClr val="76B843"/>
    </a:custClr>
    <a:custClr name="Active Yellow">
      <a:srgbClr val="FFDD00"/>
    </a:custClr>
    <a:custClr name="Active Red">
      <a:srgbClr val="E50046"/>
    </a:custClr>
    <a:custClr>
      <a:srgbClr val="FFFFFF"/>
    </a:custClr>
    <a:custClr>
      <a:srgbClr val="FFFFFF"/>
    </a:custClr>
    <a:custClr>
      <a:srgbClr val="FFFFFF"/>
    </a:custClr>
    <a:custClr>
      <a:srgbClr val="FFFFFF"/>
    </a:custClr>
    <a:custClr>
      <a:srgbClr val="FFFFFF"/>
    </a:custClr>
    <a:custClr>
      <a:srgbClr val="FFFFFF"/>
    </a:custClr>
    <a:custClr>
      <a:srgbClr val="FFFFFF"/>
    </a:custClr>
    <a:custClr name="Courage Blue">
      <a:srgbClr val="7090B7"/>
    </a:custClr>
    <a:custClr name="Glacier">
      <a:srgbClr val="B0DAEE"/>
    </a:custClr>
    <a:custClr name="Experience Grey">
      <a:srgbClr val="5E6A71"/>
    </a:custClr>
    <a:custClr name="Experience Grey 50%">
      <a:srgbClr val="AEB4B8"/>
    </a:custClr>
    <a:custClr name="Cobalt">
      <a:srgbClr val="004C99"/>
    </a:custClr>
    <a:custClr name="Dark Blue">
      <a:srgbClr val="00203E"/>
    </a:custClr>
    <a:custClr name="Teal">
      <a:srgbClr val="00B090"/>
    </a:custClr>
    <a:custClr name="Teal 50%">
      <a:srgbClr val="9CDAC9"/>
    </a:custClr>
    <a:custClr name="Mid Blue">
      <a:srgbClr val="307ABF"/>
    </a:custClr>
    <a:custClr name="Cascade">
      <a:srgbClr val="86B29C"/>
    </a:custClr>
    <a:custClr name="Blue Grey">
      <a:srgbClr val="38709B"/>
    </a:custClr>
    <a:custClr name="Cascade 50%">
      <a:srgbClr val="BED5C9"/>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Buerkert 2022" id="{90532996-39CE-4907-87A9-F389F1AC5E04}" vid="{5FFA54EA-D284-48D6-8A94-1F86D5DC7A7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666CA-E87E-4C48-9B54-936CFE662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6038</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Bürkert Fluid Control Systems</Company>
  <LinksUpToDate>false</LinksUpToDate>
  <CharactersWithSpaces>6983</CharactersWithSpaces>
  <SharedDoc>false</SharedDoc>
  <HLinks>
    <vt:vector size="30" baseType="variant">
      <vt:variant>
        <vt:i4>6357029</vt:i4>
      </vt:variant>
      <vt:variant>
        <vt:i4>9</vt:i4>
      </vt:variant>
      <vt:variant>
        <vt:i4>0</vt:i4>
      </vt:variant>
      <vt:variant>
        <vt:i4>5</vt:i4>
      </vt:variant>
      <vt:variant>
        <vt:lpwstr>https://www.linkedin.com/company/green-elephant-biotech</vt:lpwstr>
      </vt:variant>
      <vt:variant>
        <vt:lpwstr/>
      </vt:variant>
      <vt:variant>
        <vt:i4>6160463</vt:i4>
      </vt:variant>
      <vt:variant>
        <vt:i4>6</vt:i4>
      </vt:variant>
      <vt:variant>
        <vt:i4>0</vt:i4>
      </vt:variant>
      <vt:variant>
        <vt:i4>5</vt:i4>
      </vt:variant>
      <vt:variant>
        <vt:lpwstr>http://www.greenelephantbiotech.com/</vt:lpwstr>
      </vt:variant>
      <vt:variant>
        <vt:lpwstr/>
      </vt:variant>
      <vt:variant>
        <vt:i4>1703962</vt:i4>
      </vt:variant>
      <vt:variant>
        <vt:i4>3</vt:i4>
      </vt:variant>
      <vt:variant>
        <vt:i4>0</vt:i4>
      </vt:variant>
      <vt:variant>
        <vt:i4>5</vt:i4>
      </vt:variant>
      <vt:variant>
        <vt:lpwstr>https://de.linkedin.com/company/burkert-fluid-control-systems</vt:lpwstr>
      </vt:variant>
      <vt:variant>
        <vt:lpwstr/>
      </vt:variant>
      <vt:variant>
        <vt:i4>2359421</vt:i4>
      </vt:variant>
      <vt:variant>
        <vt:i4>0</vt:i4>
      </vt:variant>
      <vt:variant>
        <vt:i4>0</vt:i4>
      </vt:variant>
      <vt:variant>
        <vt:i4>5</vt:i4>
      </vt:variant>
      <vt:variant>
        <vt:lpwstr>http://www.burkert.com/</vt:lpwstr>
      </vt:variant>
      <vt:variant>
        <vt:lpwstr/>
      </vt:variant>
      <vt:variant>
        <vt:i4>5701658</vt:i4>
      </vt:variant>
      <vt:variant>
        <vt:i4>0</vt:i4>
      </vt:variant>
      <vt:variant>
        <vt:i4>0</vt:i4>
      </vt:variant>
      <vt:variant>
        <vt:i4>5</vt:i4>
      </vt:variant>
      <vt:variant>
        <vt:lpwstr>https://www.greenelephantbiotech.com/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Corporate.Communications@burkert.com</dc:creator>
  <cp:keywords/>
  <dc:description/>
  <cp:lastModifiedBy>Ehrlich, Lisa</cp:lastModifiedBy>
  <cp:revision>12</cp:revision>
  <dcterms:created xsi:type="dcterms:W3CDTF">2025-02-10T08:41:00Z</dcterms:created>
  <dcterms:modified xsi:type="dcterms:W3CDTF">2026-03-02T12:15:00Z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0x010100439DE7F016CF2C4C929F22263A804111</vt:lpwstr>
  </property>
  <property fmtid="{D5CDD505-2E9C-101B-9397-08002B2CF9AE}" pid="3" name="MediaServiceImageTags">
    <vt:lpwstr/>
  </property>
</Properties>
</file>